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3A" w:rsidRPr="001044B9" w:rsidRDefault="008166EC" w:rsidP="006C003A">
      <w:pPr>
        <w:pStyle w:val="11"/>
        <w:widowControl/>
        <w:jc w:val="center"/>
        <w:rPr>
          <w:b/>
          <w:sz w:val="24"/>
          <w:szCs w:val="24"/>
        </w:rPr>
      </w:pPr>
      <w:r w:rsidRPr="001044B9">
        <w:rPr>
          <w:b/>
          <w:sz w:val="24"/>
          <w:szCs w:val="24"/>
        </w:rPr>
        <w:t>СОВЕТ ДЕПУТАТО ГОРОДА РЕУТОВ</w:t>
      </w:r>
    </w:p>
    <w:p w:rsidR="006C003A" w:rsidRPr="001044B9" w:rsidRDefault="006C003A" w:rsidP="006C003A">
      <w:pPr>
        <w:pStyle w:val="11"/>
        <w:widowControl/>
        <w:jc w:val="center"/>
        <w:rPr>
          <w:b/>
          <w:sz w:val="24"/>
          <w:szCs w:val="24"/>
        </w:rPr>
      </w:pPr>
    </w:p>
    <w:p w:rsidR="006C003A" w:rsidRPr="001044B9" w:rsidRDefault="008166EC" w:rsidP="006C003A">
      <w:pPr>
        <w:pStyle w:val="11"/>
        <w:widowControl/>
        <w:jc w:val="center"/>
        <w:rPr>
          <w:b/>
          <w:sz w:val="24"/>
          <w:szCs w:val="24"/>
        </w:rPr>
      </w:pPr>
      <w:r w:rsidRPr="001044B9">
        <w:rPr>
          <w:b/>
          <w:sz w:val="24"/>
          <w:szCs w:val="24"/>
        </w:rPr>
        <w:t>РЕШЕНИЕ</w:t>
      </w:r>
    </w:p>
    <w:p w:rsidR="006C003A" w:rsidRPr="001044B9" w:rsidRDefault="006C003A" w:rsidP="006C003A">
      <w:pPr>
        <w:pStyle w:val="11"/>
        <w:widowControl/>
        <w:jc w:val="center"/>
        <w:rPr>
          <w:sz w:val="24"/>
          <w:szCs w:val="24"/>
        </w:rPr>
      </w:pPr>
    </w:p>
    <w:p w:rsidR="006C003A" w:rsidRPr="001044B9" w:rsidRDefault="008166EC" w:rsidP="006C003A">
      <w:pPr>
        <w:pStyle w:val="11"/>
        <w:widowControl/>
        <w:jc w:val="center"/>
        <w:rPr>
          <w:sz w:val="24"/>
          <w:szCs w:val="24"/>
        </w:rPr>
      </w:pPr>
      <w:r w:rsidRPr="001044B9">
        <w:rPr>
          <w:sz w:val="24"/>
          <w:szCs w:val="24"/>
        </w:rPr>
        <w:t>от 15.07.2015 № 151/28</w:t>
      </w: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center"/>
        <w:rPr>
          <w:sz w:val="24"/>
          <w:szCs w:val="24"/>
        </w:rPr>
      </w:pPr>
      <w:r w:rsidRPr="001044B9">
        <w:rPr>
          <w:sz w:val="24"/>
          <w:szCs w:val="24"/>
        </w:rPr>
        <w:t>О внесении изменений в Регламент Совета депутатов города Реутов</w:t>
      </w: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center"/>
        <w:rPr>
          <w:sz w:val="24"/>
          <w:szCs w:val="24"/>
        </w:rPr>
      </w:pPr>
    </w:p>
    <w:p w:rsidR="006C003A" w:rsidRPr="001044B9" w:rsidRDefault="006C003A" w:rsidP="006C003A">
      <w:pPr>
        <w:pStyle w:val="11"/>
        <w:widowControl/>
        <w:jc w:val="both"/>
        <w:rPr>
          <w:sz w:val="24"/>
          <w:szCs w:val="24"/>
        </w:rPr>
      </w:pPr>
      <w:r w:rsidRPr="001044B9">
        <w:rPr>
          <w:sz w:val="24"/>
          <w:szCs w:val="24"/>
        </w:rPr>
        <w:tab/>
        <w:t>Совет депутатов города Реутов решил:</w:t>
      </w: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r w:rsidRPr="001044B9">
        <w:rPr>
          <w:sz w:val="24"/>
          <w:szCs w:val="24"/>
        </w:rPr>
        <w:tab/>
        <w:t>1. Внести изменения в Регламент Совета депутатов города Реутов</w:t>
      </w:r>
      <w:r w:rsidR="00666A25" w:rsidRPr="001044B9">
        <w:rPr>
          <w:sz w:val="24"/>
          <w:szCs w:val="24"/>
        </w:rPr>
        <w:t>, утверждённый Решением Совета депутатов города Реуто</w:t>
      </w:r>
      <w:r w:rsidR="005A34B3">
        <w:rPr>
          <w:sz w:val="24"/>
          <w:szCs w:val="24"/>
        </w:rPr>
        <w:t>в от 24.12.2010 № 74/7 (в ред. о</w:t>
      </w:r>
      <w:bookmarkStart w:id="0" w:name="_GoBack"/>
      <w:bookmarkEnd w:id="0"/>
      <w:r w:rsidR="00666A25" w:rsidRPr="001044B9">
        <w:rPr>
          <w:sz w:val="24"/>
          <w:szCs w:val="24"/>
        </w:rPr>
        <w:t>т 12.08.2014 № 1/2014-НА)</w:t>
      </w:r>
      <w:r w:rsidRPr="001044B9">
        <w:rPr>
          <w:sz w:val="24"/>
          <w:szCs w:val="24"/>
        </w:rPr>
        <w:t>, изложив его в новой редакции (прилагается).</w:t>
      </w: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r w:rsidRPr="001044B9">
        <w:rPr>
          <w:sz w:val="24"/>
          <w:szCs w:val="24"/>
        </w:rPr>
        <w:tab/>
        <w:t>2. Опубликовать настоящее Решение на городском сайте.</w:t>
      </w: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BD5738" w:rsidRPr="001044B9" w:rsidRDefault="00BD5738" w:rsidP="006C003A">
      <w:pPr>
        <w:pStyle w:val="11"/>
        <w:widowControl/>
        <w:jc w:val="both"/>
        <w:rPr>
          <w:sz w:val="24"/>
          <w:szCs w:val="24"/>
        </w:rPr>
      </w:pPr>
    </w:p>
    <w:p w:rsidR="00BD5738" w:rsidRPr="001044B9" w:rsidRDefault="00BD5738"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8166EC" w:rsidP="006C003A">
      <w:pPr>
        <w:pStyle w:val="11"/>
        <w:widowControl/>
        <w:jc w:val="both"/>
        <w:rPr>
          <w:sz w:val="24"/>
          <w:szCs w:val="24"/>
        </w:rPr>
      </w:pPr>
      <w:r w:rsidRPr="001044B9">
        <w:rPr>
          <w:sz w:val="24"/>
          <w:szCs w:val="24"/>
        </w:rPr>
        <w:t>Председатель</w:t>
      </w:r>
    </w:p>
    <w:p w:rsidR="006C003A" w:rsidRPr="001044B9" w:rsidRDefault="006C003A" w:rsidP="006C003A">
      <w:pPr>
        <w:pStyle w:val="11"/>
        <w:widowControl/>
        <w:jc w:val="both"/>
        <w:rPr>
          <w:sz w:val="24"/>
          <w:szCs w:val="24"/>
        </w:rPr>
      </w:pPr>
      <w:r w:rsidRPr="001044B9">
        <w:rPr>
          <w:sz w:val="24"/>
          <w:szCs w:val="24"/>
        </w:rPr>
        <w:t>Совет</w:t>
      </w:r>
      <w:r w:rsidR="008166EC" w:rsidRPr="001044B9">
        <w:rPr>
          <w:sz w:val="24"/>
          <w:szCs w:val="24"/>
        </w:rPr>
        <w:t>а депутатов города Реутов</w:t>
      </w:r>
      <w:r w:rsidR="008166EC" w:rsidRPr="001044B9">
        <w:rPr>
          <w:sz w:val="24"/>
          <w:szCs w:val="24"/>
        </w:rPr>
        <w:tab/>
      </w:r>
      <w:r w:rsidR="008166EC" w:rsidRPr="001044B9">
        <w:rPr>
          <w:sz w:val="24"/>
          <w:szCs w:val="24"/>
        </w:rPr>
        <w:tab/>
      </w:r>
      <w:r w:rsidR="008166EC" w:rsidRPr="001044B9">
        <w:rPr>
          <w:sz w:val="24"/>
          <w:szCs w:val="24"/>
        </w:rPr>
        <w:tab/>
      </w:r>
      <w:r w:rsidR="008166EC" w:rsidRPr="001044B9">
        <w:rPr>
          <w:sz w:val="24"/>
          <w:szCs w:val="24"/>
        </w:rPr>
        <w:tab/>
      </w:r>
      <w:r w:rsidR="008166EC" w:rsidRPr="001044B9">
        <w:rPr>
          <w:sz w:val="24"/>
          <w:szCs w:val="24"/>
        </w:rPr>
        <w:tab/>
      </w:r>
      <w:r w:rsidR="008166EC" w:rsidRPr="001044B9">
        <w:rPr>
          <w:sz w:val="24"/>
          <w:szCs w:val="24"/>
        </w:rPr>
        <w:tab/>
      </w:r>
      <w:r w:rsidRPr="001044B9">
        <w:rPr>
          <w:sz w:val="24"/>
          <w:szCs w:val="24"/>
        </w:rPr>
        <w:t>С.М. Епифанов</w:t>
      </w: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6C003A" w:rsidRPr="001044B9" w:rsidRDefault="006C003A"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6C003A">
      <w:pPr>
        <w:pStyle w:val="11"/>
        <w:widowControl/>
        <w:jc w:val="both"/>
        <w:rPr>
          <w:sz w:val="24"/>
          <w:szCs w:val="24"/>
        </w:rPr>
      </w:pPr>
    </w:p>
    <w:p w:rsidR="001044B9" w:rsidRPr="001044B9" w:rsidRDefault="001044B9" w:rsidP="001044B9">
      <w:pPr>
        <w:pStyle w:val="2"/>
        <w:widowControl/>
        <w:jc w:val="right"/>
        <w:rPr>
          <w:sz w:val="24"/>
          <w:szCs w:val="24"/>
        </w:rPr>
      </w:pPr>
      <w:r w:rsidRPr="001044B9">
        <w:rPr>
          <w:sz w:val="24"/>
          <w:szCs w:val="24"/>
        </w:rPr>
        <w:lastRenderedPageBreak/>
        <w:t>Утверждён</w:t>
      </w:r>
    </w:p>
    <w:p w:rsidR="001044B9" w:rsidRPr="001044B9" w:rsidRDefault="001044B9" w:rsidP="001044B9">
      <w:pPr>
        <w:pStyle w:val="2"/>
        <w:widowControl/>
        <w:jc w:val="right"/>
        <w:rPr>
          <w:sz w:val="24"/>
          <w:szCs w:val="24"/>
        </w:rPr>
      </w:pPr>
      <w:r w:rsidRPr="001044B9">
        <w:rPr>
          <w:sz w:val="24"/>
          <w:szCs w:val="24"/>
        </w:rPr>
        <w:t>Решением Совета депутатов города Реутов</w:t>
      </w:r>
    </w:p>
    <w:p w:rsidR="001044B9" w:rsidRPr="001044B9" w:rsidRDefault="001044B9" w:rsidP="001044B9">
      <w:pPr>
        <w:pStyle w:val="2"/>
        <w:widowControl/>
        <w:jc w:val="right"/>
        <w:rPr>
          <w:sz w:val="24"/>
          <w:szCs w:val="24"/>
        </w:rPr>
      </w:pPr>
      <w:r w:rsidRPr="001044B9">
        <w:rPr>
          <w:sz w:val="24"/>
          <w:szCs w:val="24"/>
        </w:rPr>
        <w:t xml:space="preserve">от 24.12.2010 № 74/7  </w:t>
      </w:r>
    </w:p>
    <w:p w:rsidR="001044B9" w:rsidRPr="001044B9" w:rsidRDefault="001044B9" w:rsidP="001044B9">
      <w:pPr>
        <w:rPr>
          <w:rFonts w:ascii="Times New Roman" w:hAnsi="Times New Roman" w:cs="Times New Roman"/>
          <w:sz w:val="24"/>
          <w:szCs w:val="24"/>
        </w:rPr>
      </w:pPr>
    </w:p>
    <w:p w:rsidR="001044B9" w:rsidRPr="001044B9" w:rsidRDefault="001044B9" w:rsidP="001044B9">
      <w:pPr>
        <w:jc w:val="center"/>
        <w:rPr>
          <w:rFonts w:ascii="Times New Roman" w:hAnsi="Times New Roman" w:cs="Times New Roman"/>
          <w:b/>
          <w:sz w:val="24"/>
          <w:szCs w:val="24"/>
        </w:rPr>
      </w:pPr>
      <w:r w:rsidRPr="001044B9">
        <w:rPr>
          <w:rFonts w:ascii="Times New Roman" w:hAnsi="Times New Roman" w:cs="Times New Roman"/>
          <w:b/>
          <w:sz w:val="24"/>
          <w:szCs w:val="24"/>
        </w:rPr>
        <w:t>РЕГЛАМЕНТ</w:t>
      </w:r>
    </w:p>
    <w:p w:rsidR="001044B9" w:rsidRPr="001044B9" w:rsidRDefault="001044B9" w:rsidP="001044B9">
      <w:pPr>
        <w:jc w:val="center"/>
        <w:rPr>
          <w:rFonts w:ascii="Times New Roman" w:hAnsi="Times New Roman" w:cs="Times New Roman"/>
          <w:b/>
          <w:caps/>
          <w:color w:val="000000"/>
          <w:sz w:val="24"/>
          <w:szCs w:val="24"/>
        </w:rPr>
      </w:pPr>
      <w:r w:rsidRPr="001044B9">
        <w:rPr>
          <w:rFonts w:ascii="Times New Roman" w:hAnsi="Times New Roman" w:cs="Times New Roman"/>
          <w:b/>
          <w:caps/>
          <w:color w:val="000000"/>
          <w:sz w:val="24"/>
          <w:szCs w:val="24"/>
        </w:rPr>
        <w:t>совета депутатов городА Реутов</w:t>
      </w:r>
    </w:p>
    <w:p w:rsidR="001044B9" w:rsidRPr="001044B9" w:rsidRDefault="001044B9" w:rsidP="001044B9">
      <w:pPr>
        <w:jc w:val="center"/>
        <w:rPr>
          <w:rFonts w:ascii="Times New Roman" w:hAnsi="Times New Roman" w:cs="Times New Roman"/>
          <w:sz w:val="24"/>
          <w:szCs w:val="24"/>
        </w:rPr>
      </w:pPr>
      <w:r w:rsidRPr="001044B9">
        <w:rPr>
          <w:rFonts w:ascii="Times New Roman" w:hAnsi="Times New Roman" w:cs="Times New Roman"/>
          <w:sz w:val="24"/>
          <w:szCs w:val="24"/>
        </w:rPr>
        <w:t>(в ред. от 12.08.2014 № 1/2014-НА, от 15.07.2015 № 151/28)</w:t>
      </w:r>
    </w:p>
    <w:p w:rsidR="001044B9" w:rsidRPr="001044B9" w:rsidRDefault="001044B9" w:rsidP="001044B9">
      <w:pPr>
        <w:pStyle w:val="2"/>
        <w:widowControl/>
        <w:jc w:val="center"/>
        <w:rPr>
          <w:b/>
          <w:caps/>
          <w:sz w:val="24"/>
          <w:szCs w:val="24"/>
        </w:rPr>
      </w:pPr>
    </w:p>
    <w:p w:rsidR="001044B9" w:rsidRPr="001044B9" w:rsidRDefault="001044B9" w:rsidP="001044B9">
      <w:pPr>
        <w:pStyle w:val="2"/>
        <w:widowControl/>
        <w:jc w:val="center"/>
        <w:rPr>
          <w:b/>
          <w:caps/>
          <w:sz w:val="24"/>
          <w:szCs w:val="24"/>
        </w:rPr>
      </w:pPr>
    </w:p>
    <w:p w:rsidR="001044B9" w:rsidRPr="001044B9" w:rsidRDefault="001044B9" w:rsidP="001044B9">
      <w:pPr>
        <w:pStyle w:val="2"/>
        <w:widowControl/>
        <w:jc w:val="center"/>
        <w:rPr>
          <w:b/>
          <w:caps/>
          <w:sz w:val="24"/>
          <w:szCs w:val="24"/>
        </w:rPr>
      </w:pPr>
      <w:r w:rsidRPr="001044B9">
        <w:rPr>
          <w:b/>
          <w:caps/>
          <w:sz w:val="24"/>
          <w:szCs w:val="24"/>
        </w:rPr>
        <w:t>Глава 1. Общие положения</w:t>
      </w:r>
    </w:p>
    <w:p w:rsidR="001044B9" w:rsidRPr="001044B9" w:rsidRDefault="001044B9" w:rsidP="001044B9">
      <w:pPr>
        <w:pStyle w:val="2"/>
        <w:widowControl/>
        <w:rPr>
          <w:b/>
          <w:caps/>
          <w:sz w:val="24"/>
          <w:szCs w:val="24"/>
        </w:rPr>
      </w:pPr>
    </w:p>
    <w:p w:rsidR="001044B9" w:rsidRPr="001044B9" w:rsidRDefault="001044B9" w:rsidP="001044B9">
      <w:pPr>
        <w:pStyle w:val="2"/>
        <w:widowControl/>
        <w:ind w:firstLine="708"/>
        <w:jc w:val="both"/>
        <w:rPr>
          <w:sz w:val="24"/>
          <w:szCs w:val="24"/>
        </w:rPr>
      </w:pPr>
      <w:r w:rsidRPr="001044B9">
        <w:rPr>
          <w:b/>
          <w:sz w:val="24"/>
          <w:szCs w:val="24"/>
        </w:rPr>
        <w:t>Статья 1</w:t>
      </w:r>
    </w:p>
    <w:p w:rsidR="001044B9" w:rsidRPr="001044B9" w:rsidRDefault="001044B9" w:rsidP="001044B9">
      <w:pPr>
        <w:pStyle w:val="2"/>
        <w:widowControl/>
        <w:ind w:firstLine="708"/>
        <w:jc w:val="both"/>
        <w:rPr>
          <w:b/>
          <w:sz w:val="24"/>
          <w:szCs w:val="24"/>
        </w:rPr>
      </w:pPr>
      <w:r w:rsidRPr="001044B9">
        <w:rPr>
          <w:sz w:val="24"/>
          <w:szCs w:val="24"/>
        </w:rPr>
        <w:t>1. Регламент Совета депутатов города Реутов (далее – Регламент) разработан</w:t>
      </w:r>
      <w:r w:rsidRPr="001044B9">
        <w:rPr>
          <w:b/>
          <w:i/>
          <w:sz w:val="24"/>
          <w:szCs w:val="24"/>
        </w:rPr>
        <w:t xml:space="preserve"> </w:t>
      </w:r>
      <w:r w:rsidRPr="001044B9">
        <w:rPr>
          <w:sz w:val="24"/>
          <w:szCs w:val="24"/>
        </w:rPr>
        <w:t>в соответствии с федеральными законами, законами Московской области, регулирующими деятельность органов местного самоуправления в Московской области, Уставом Московской области, Уставом городского округа Реутов Московской области (далее - Устав).</w:t>
      </w:r>
    </w:p>
    <w:p w:rsidR="001044B9" w:rsidRPr="001044B9" w:rsidRDefault="001044B9" w:rsidP="001044B9">
      <w:pPr>
        <w:pStyle w:val="2"/>
        <w:widowControl/>
        <w:ind w:firstLine="708"/>
        <w:jc w:val="both"/>
        <w:rPr>
          <w:sz w:val="24"/>
          <w:szCs w:val="24"/>
        </w:rPr>
      </w:pPr>
      <w:r w:rsidRPr="001044B9">
        <w:rPr>
          <w:sz w:val="24"/>
          <w:szCs w:val="24"/>
        </w:rPr>
        <w:t>2. Регламент устанавливает порядок деятельности Совета депутатов города Реутов (далее - Совет), его органов и депутатов.</w:t>
      </w:r>
    </w:p>
    <w:p w:rsidR="001044B9" w:rsidRPr="001044B9" w:rsidRDefault="001044B9" w:rsidP="001044B9">
      <w:pPr>
        <w:pStyle w:val="2"/>
        <w:widowControl/>
        <w:rPr>
          <w:sz w:val="24"/>
          <w:szCs w:val="24"/>
        </w:rPr>
      </w:pPr>
    </w:p>
    <w:p w:rsidR="001044B9" w:rsidRPr="001044B9" w:rsidRDefault="001044B9" w:rsidP="001044B9">
      <w:pPr>
        <w:pStyle w:val="2"/>
        <w:widowControl/>
        <w:ind w:firstLine="708"/>
        <w:jc w:val="both"/>
        <w:rPr>
          <w:sz w:val="24"/>
          <w:szCs w:val="24"/>
        </w:rPr>
      </w:pPr>
      <w:r w:rsidRPr="001044B9">
        <w:rPr>
          <w:b/>
          <w:sz w:val="24"/>
          <w:szCs w:val="24"/>
        </w:rPr>
        <w:t>Статья 2</w:t>
      </w:r>
    </w:p>
    <w:p w:rsidR="001044B9" w:rsidRPr="001044B9" w:rsidRDefault="001044B9" w:rsidP="001044B9">
      <w:pPr>
        <w:ind w:right="175" w:firstLine="708"/>
        <w:jc w:val="both"/>
        <w:rPr>
          <w:rFonts w:ascii="Times New Roman" w:hAnsi="Times New Roman" w:cs="Times New Roman"/>
          <w:sz w:val="24"/>
          <w:szCs w:val="24"/>
        </w:rPr>
      </w:pPr>
      <w:r w:rsidRPr="001044B9">
        <w:rPr>
          <w:rFonts w:ascii="Times New Roman" w:hAnsi="Times New Roman" w:cs="Times New Roman"/>
          <w:sz w:val="24"/>
          <w:szCs w:val="24"/>
        </w:rPr>
        <w:t>1. Совет является представительным органом местного самоуправления города Реутов и состоит из 20 депутатов Совета депутатов (далее – депутаты, депутат).</w:t>
      </w:r>
    </w:p>
    <w:p w:rsidR="001044B9" w:rsidRPr="001044B9" w:rsidRDefault="001044B9" w:rsidP="001044B9">
      <w:pPr>
        <w:ind w:right="175" w:firstLine="720"/>
        <w:jc w:val="both"/>
        <w:rPr>
          <w:rFonts w:ascii="Times New Roman" w:hAnsi="Times New Roman" w:cs="Times New Roman"/>
          <w:snapToGrid w:val="0"/>
          <w:sz w:val="24"/>
          <w:szCs w:val="24"/>
        </w:rPr>
      </w:pPr>
      <w:r w:rsidRPr="001044B9">
        <w:rPr>
          <w:rFonts w:ascii="Times New Roman" w:hAnsi="Times New Roman" w:cs="Times New Roman"/>
          <w:snapToGrid w:val="0"/>
          <w:color w:val="000000"/>
          <w:sz w:val="24"/>
          <w:szCs w:val="24"/>
        </w:rPr>
        <w:t xml:space="preserve">2. Совет </w:t>
      </w:r>
      <w:r w:rsidRPr="001044B9">
        <w:rPr>
          <w:rFonts w:ascii="Times New Roman" w:hAnsi="Times New Roman" w:cs="Times New Roman"/>
          <w:snapToGrid w:val="0"/>
          <w:sz w:val="24"/>
          <w:szCs w:val="24"/>
        </w:rPr>
        <w:t xml:space="preserve">самостоятельно решает вопросы, относящиеся к его ведению в соответствии с </w:t>
      </w:r>
      <w:r w:rsidRPr="001044B9">
        <w:rPr>
          <w:rFonts w:ascii="Times New Roman" w:hAnsi="Times New Roman" w:cs="Times New Roman"/>
          <w:snapToGrid w:val="0"/>
          <w:color w:val="000000"/>
          <w:sz w:val="24"/>
          <w:szCs w:val="24"/>
        </w:rPr>
        <w:t>Уставом городского округа Реутов Московской области и</w:t>
      </w:r>
      <w:r w:rsidRPr="001044B9">
        <w:rPr>
          <w:rFonts w:ascii="Times New Roman" w:hAnsi="Times New Roman" w:cs="Times New Roman"/>
          <w:snapToGrid w:val="0"/>
          <w:sz w:val="24"/>
          <w:szCs w:val="24"/>
        </w:rPr>
        <w:t xml:space="preserve"> действующим законодательством.</w:t>
      </w:r>
    </w:p>
    <w:p w:rsidR="001044B9" w:rsidRPr="001044B9" w:rsidRDefault="001044B9" w:rsidP="001044B9">
      <w:pPr>
        <w:ind w:right="175"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 xml:space="preserve">3. Деятельность </w:t>
      </w:r>
      <w:r w:rsidRPr="001044B9">
        <w:rPr>
          <w:rFonts w:ascii="Times New Roman" w:hAnsi="Times New Roman" w:cs="Times New Roman"/>
          <w:snapToGrid w:val="0"/>
          <w:color w:val="000000"/>
          <w:sz w:val="24"/>
          <w:szCs w:val="24"/>
        </w:rPr>
        <w:t>Совета</w:t>
      </w:r>
      <w:r w:rsidRPr="001044B9">
        <w:rPr>
          <w:rFonts w:ascii="Times New Roman" w:hAnsi="Times New Roman" w:cs="Times New Roman"/>
          <w:snapToGrid w:val="0"/>
          <w:sz w:val="24"/>
          <w:szCs w:val="24"/>
        </w:rPr>
        <w:t xml:space="preserve"> основывается на принципах законности, защиты законных прав и интересов граждан, гласности и учёта общественного мнения, политического многообразия и многопартийности, коллективного обсуждения и решения вопросов</w:t>
      </w:r>
      <w:r w:rsidRPr="001044B9">
        <w:rPr>
          <w:rFonts w:ascii="Times New Roman" w:hAnsi="Times New Roman" w:cs="Times New Roman"/>
          <w:i/>
          <w:snapToGrid w:val="0"/>
          <w:sz w:val="24"/>
          <w:szCs w:val="24"/>
        </w:rPr>
        <w:t>.</w:t>
      </w:r>
    </w:p>
    <w:p w:rsidR="001044B9" w:rsidRPr="001044B9" w:rsidRDefault="001044B9" w:rsidP="001044B9">
      <w:pPr>
        <w:pStyle w:val="2"/>
        <w:widowControl/>
        <w:ind w:firstLine="708"/>
        <w:jc w:val="both"/>
        <w:rPr>
          <w:snapToGrid/>
          <w:sz w:val="24"/>
          <w:szCs w:val="24"/>
        </w:rPr>
      </w:pPr>
      <w:r w:rsidRPr="001044B9">
        <w:rPr>
          <w:snapToGrid/>
          <w:sz w:val="24"/>
          <w:szCs w:val="24"/>
        </w:rPr>
        <w:t>4. Работа в Совете осуществляется на русском языке.</w:t>
      </w:r>
    </w:p>
    <w:p w:rsidR="001044B9" w:rsidRPr="001044B9" w:rsidRDefault="001044B9" w:rsidP="001044B9">
      <w:pPr>
        <w:pStyle w:val="2"/>
        <w:widowControl/>
        <w:ind w:firstLine="708"/>
        <w:jc w:val="both"/>
        <w:rPr>
          <w:sz w:val="24"/>
          <w:szCs w:val="24"/>
        </w:rPr>
      </w:pPr>
    </w:p>
    <w:p w:rsidR="001044B9" w:rsidRPr="001044B9" w:rsidRDefault="001044B9" w:rsidP="001044B9">
      <w:pPr>
        <w:pStyle w:val="2"/>
        <w:widowControl/>
        <w:ind w:firstLine="708"/>
        <w:jc w:val="both"/>
        <w:rPr>
          <w:sz w:val="24"/>
          <w:szCs w:val="24"/>
        </w:rPr>
      </w:pPr>
      <w:r w:rsidRPr="001044B9">
        <w:rPr>
          <w:b/>
          <w:sz w:val="24"/>
          <w:szCs w:val="24"/>
        </w:rPr>
        <w:t>Статья 3</w:t>
      </w:r>
    </w:p>
    <w:p w:rsidR="001044B9" w:rsidRPr="001044B9" w:rsidRDefault="001044B9" w:rsidP="001044B9">
      <w:pPr>
        <w:numPr>
          <w:ilvl w:val="0"/>
          <w:numId w:val="1"/>
        </w:numPr>
        <w:spacing w:after="0" w:line="240" w:lineRule="auto"/>
        <w:ind w:left="34" w:right="175" w:firstLine="675"/>
        <w:jc w:val="both"/>
        <w:rPr>
          <w:rFonts w:ascii="Times New Roman" w:hAnsi="Times New Roman" w:cs="Times New Roman"/>
          <w:snapToGrid w:val="0"/>
          <w:sz w:val="24"/>
          <w:szCs w:val="24"/>
        </w:rPr>
      </w:pPr>
      <w:r w:rsidRPr="001044B9">
        <w:rPr>
          <w:rFonts w:ascii="Times New Roman" w:eastAsia="Calibri" w:hAnsi="Times New Roman" w:cs="Times New Roman"/>
          <w:snapToGrid w:val="0"/>
          <w:sz w:val="24"/>
          <w:szCs w:val="24"/>
        </w:rPr>
        <w:t>Для</w:t>
      </w:r>
      <w:r w:rsidRPr="001044B9">
        <w:rPr>
          <w:rFonts w:ascii="Times New Roman" w:eastAsia="Calibri" w:hAnsi="Times New Roman" w:cs="Times New Roman"/>
          <w:b/>
          <w:i/>
          <w:snapToGrid w:val="0"/>
          <w:sz w:val="24"/>
          <w:szCs w:val="24"/>
        </w:rPr>
        <w:t xml:space="preserve"> </w:t>
      </w:r>
      <w:r w:rsidRPr="001044B9">
        <w:rPr>
          <w:rFonts w:ascii="Times New Roman" w:eastAsia="Calibri" w:hAnsi="Times New Roman" w:cs="Times New Roman"/>
          <w:snapToGrid w:val="0"/>
          <w:sz w:val="24"/>
          <w:szCs w:val="24"/>
        </w:rPr>
        <w:t>организации своей деятельности Совет избирает председателя Совета, заместителей председателя Совета, а также формирует комитеты, комиссии и иные постоянные и временные органы Совета.</w:t>
      </w:r>
    </w:p>
    <w:p w:rsidR="001044B9" w:rsidRPr="001044B9" w:rsidRDefault="001044B9" w:rsidP="001044B9">
      <w:pPr>
        <w:numPr>
          <w:ilvl w:val="0"/>
          <w:numId w:val="1"/>
        </w:numPr>
        <w:spacing w:after="0" w:line="240" w:lineRule="auto"/>
        <w:ind w:left="34" w:right="175" w:firstLine="675"/>
        <w:jc w:val="both"/>
        <w:rPr>
          <w:rFonts w:ascii="Times New Roman" w:hAnsi="Times New Roman" w:cs="Times New Roman"/>
          <w:b/>
          <w:i/>
          <w:snapToGrid w:val="0"/>
          <w:sz w:val="24"/>
          <w:szCs w:val="24"/>
        </w:rPr>
      </w:pPr>
      <w:r w:rsidRPr="001044B9">
        <w:rPr>
          <w:rFonts w:ascii="Times New Roman" w:eastAsia="Calibri" w:hAnsi="Times New Roman" w:cs="Times New Roman"/>
          <w:snapToGrid w:val="0"/>
          <w:sz w:val="24"/>
          <w:szCs w:val="24"/>
        </w:rPr>
        <w:t>Депутаты вправе объединиться во фракции, депутатские группы.</w:t>
      </w:r>
    </w:p>
    <w:p w:rsidR="001044B9" w:rsidRPr="001044B9" w:rsidRDefault="001044B9" w:rsidP="001044B9">
      <w:pPr>
        <w:pStyle w:val="2"/>
        <w:widowControl/>
        <w:numPr>
          <w:ilvl w:val="0"/>
          <w:numId w:val="1"/>
        </w:numPr>
        <w:jc w:val="both"/>
        <w:rPr>
          <w:rFonts w:eastAsia="Calibri"/>
          <w:snapToGrid/>
          <w:sz w:val="24"/>
          <w:szCs w:val="24"/>
          <w:lang w:eastAsia="en-US"/>
        </w:rPr>
      </w:pPr>
      <w:r w:rsidRPr="001044B9">
        <w:rPr>
          <w:rFonts w:eastAsia="Calibri"/>
          <w:snapToGrid/>
          <w:sz w:val="24"/>
          <w:szCs w:val="24"/>
          <w:lang w:eastAsia="en-US"/>
        </w:rPr>
        <w:t>Деятельность Совета обеспечивает аппарат Совета.</w:t>
      </w:r>
    </w:p>
    <w:p w:rsidR="001044B9" w:rsidRPr="001044B9" w:rsidRDefault="001044B9" w:rsidP="001044B9">
      <w:pPr>
        <w:pStyle w:val="2"/>
        <w:widowControl/>
        <w:rPr>
          <w:sz w:val="24"/>
          <w:szCs w:val="24"/>
        </w:rPr>
      </w:pPr>
    </w:p>
    <w:p w:rsidR="001044B9" w:rsidRPr="001044B9" w:rsidRDefault="001044B9" w:rsidP="001044B9">
      <w:pPr>
        <w:pStyle w:val="2"/>
        <w:widowControl/>
        <w:jc w:val="center"/>
        <w:rPr>
          <w:b/>
          <w:sz w:val="24"/>
          <w:szCs w:val="24"/>
        </w:rPr>
      </w:pPr>
      <w:r w:rsidRPr="001044B9">
        <w:rPr>
          <w:b/>
          <w:sz w:val="24"/>
          <w:szCs w:val="24"/>
        </w:rPr>
        <w:t>ГЛАВА 2. ОСУЩЕСТВЛЕНИЕ ДЕПУТАТСКОЙ ДЕЯТЕЛЬНОСТИ</w:t>
      </w:r>
    </w:p>
    <w:p w:rsidR="001044B9" w:rsidRPr="001044B9" w:rsidRDefault="001044B9" w:rsidP="001044B9">
      <w:pPr>
        <w:pStyle w:val="2"/>
        <w:widowControl/>
        <w:jc w:val="center"/>
        <w:rPr>
          <w:b/>
          <w:sz w:val="24"/>
          <w:szCs w:val="24"/>
        </w:rPr>
      </w:pPr>
    </w:p>
    <w:p w:rsidR="001044B9" w:rsidRPr="001044B9" w:rsidRDefault="001044B9" w:rsidP="001044B9">
      <w:pPr>
        <w:pStyle w:val="2"/>
        <w:widowControl/>
        <w:ind w:firstLine="708"/>
        <w:jc w:val="both"/>
        <w:rPr>
          <w:b/>
          <w:sz w:val="24"/>
          <w:szCs w:val="24"/>
        </w:rPr>
      </w:pPr>
      <w:r w:rsidRPr="001044B9">
        <w:rPr>
          <w:b/>
          <w:sz w:val="24"/>
          <w:szCs w:val="24"/>
        </w:rPr>
        <w:t>Статья 4</w:t>
      </w:r>
    </w:p>
    <w:p w:rsidR="001044B9" w:rsidRPr="001044B9" w:rsidRDefault="001044B9" w:rsidP="001044B9">
      <w:pPr>
        <w:numPr>
          <w:ilvl w:val="0"/>
          <w:numId w:val="29"/>
        </w:numPr>
        <w:spacing w:after="0" w:line="240" w:lineRule="auto"/>
        <w:ind w:right="175"/>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Основными формами депутатской деятельности депутатов являются:</w:t>
      </w:r>
    </w:p>
    <w:p w:rsidR="001044B9" w:rsidRPr="001044B9" w:rsidRDefault="001044B9" w:rsidP="001044B9">
      <w:pPr>
        <w:numPr>
          <w:ilvl w:val="0"/>
          <w:numId w:val="2"/>
        </w:numPr>
        <w:spacing w:after="0" w:line="240" w:lineRule="auto"/>
        <w:ind w:left="176" w:right="175" w:firstLine="532"/>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участие в заседаниях Совета;</w:t>
      </w:r>
    </w:p>
    <w:p w:rsidR="001044B9" w:rsidRPr="001044B9" w:rsidRDefault="001044B9" w:rsidP="001044B9">
      <w:pPr>
        <w:numPr>
          <w:ilvl w:val="0"/>
          <w:numId w:val="2"/>
        </w:numPr>
        <w:spacing w:after="0" w:line="240" w:lineRule="auto"/>
        <w:ind w:left="176" w:right="175" w:firstLine="532"/>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участие в работе комитетов Совета;</w:t>
      </w:r>
    </w:p>
    <w:p w:rsidR="001044B9" w:rsidRPr="001044B9" w:rsidRDefault="001044B9" w:rsidP="001044B9">
      <w:pPr>
        <w:numPr>
          <w:ilvl w:val="0"/>
          <w:numId w:val="2"/>
        </w:numPr>
        <w:spacing w:after="0" w:line="240" w:lineRule="auto"/>
        <w:ind w:left="176" w:right="175" w:firstLine="532"/>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работа в избирательном округе.</w:t>
      </w:r>
    </w:p>
    <w:p w:rsidR="001044B9" w:rsidRPr="001044B9" w:rsidRDefault="001044B9" w:rsidP="001044B9">
      <w:pPr>
        <w:pStyle w:val="2"/>
        <w:widowControl/>
        <w:numPr>
          <w:ilvl w:val="0"/>
          <w:numId w:val="29"/>
        </w:numPr>
        <w:ind w:left="0" w:firstLine="708"/>
        <w:jc w:val="both"/>
        <w:rPr>
          <w:snapToGrid/>
          <w:sz w:val="24"/>
          <w:szCs w:val="24"/>
        </w:rPr>
      </w:pPr>
      <w:r w:rsidRPr="001044B9">
        <w:rPr>
          <w:snapToGrid/>
          <w:sz w:val="24"/>
          <w:szCs w:val="24"/>
        </w:rPr>
        <w:lastRenderedPageBreak/>
        <w:t>Депутатская деятельность в Совете может осуществляться и в иных формах, виды и порядок применения которых устанавливаются Регламентом.</w:t>
      </w:r>
    </w:p>
    <w:p w:rsidR="001044B9" w:rsidRPr="001044B9" w:rsidRDefault="001044B9" w:rsidP="001044B9">
      <w:pPr>
        <w:pStyle w:val="2"/>
        <w:widowControl/>
        <w:jc w:val="both"/>
        <w:rPr>
          <w:snapToGrid/>
          <w:sz w:val="24"/>
          <w:szCs w:val="24"/>
        </w:rPr>
      </w:pPr>
    </w:p>
    <w:p w:rsidR="001044B9" w:rsidRPr="001044B9" w:rsidRDefault="001044B9" w:rsidP="001044B9">
      <w:pPr>
        <w:pStyle w:val="2"/>
        <w:widowControl/>
        <w:ind w:firstLine="708"/>
        <w:jc w:val="both"/>
        <w:rPr>
          <w:sz w:val="24"/>
          <w:szCs w:val="24"/>
        </w:rPr>
      </w:pPr>
      <w:r w:rsidRPr="001044B9">
        <w:rPr>
          <w:b/>
          <w:sz w:val="24"/>
          <w:szCs w:val="24"/>
        </w:rPr>
        <w:t>Статья 5</w:t>
      </w:r>
    </w:p>
    <w:p w:rsidR="001044B9" w:rsidRPr="001044B9" w:rsidRDefault="001044B9" w:rsidP="001044B9">
      <w:pPr>
        <w:autoSpaceDE w:val="0"/>
        <w:autoSpaceDN w:val="0"/>
        <w:adjustRightInd w:val="0"/>
        <w:ind w:firstLine="708"/>
        <w:jc w:val="both"/>
        <w:outlineLvl w:val="1"/>
        <w:rPr>
          <w:rFonts w:ascii="Times New Roman" w:hAnsi="Times New Roman" w:cs="Times New Roman"/>
          <w:sz w:val="24"/>
          <w:szCs w:val="24"/>
        </w:rPr>
      </w:pPr>
      <w:r w:rsidRPr="001044B9">
        <w:rPr>
          <w:rFonts w:ascii="Times New Roman" w:hAnsi="Times New Roman" w:cs="Times New Roman"/>
          <w:sz w:val="24"/>
          <w:szCs w:val="24"/>
        </w:rPr>
        <w:t>Депутаты осуществляют свои полномочия, как правило, на непостоянной основе.</w:t>
      </w:r>
    </w:p>
    <w:p w:rsidR="001044B9" w:rsidRPr="001044B9" w:rsidRDefault="001044B9" w:rsidP="001044B9">
      <w:pPr>
        <w:pStyle w:val="2"/>
        <w:widowControl/>
        <w:ind w:firstLine="708"/>
        <w:jc w:val="both"/>
        <w:rPr>
          <w:sz w:val="24"/>
          <w:szCs w:val="24"/>
        </w:rPr>
      </w:pPr>
      <w:r w:rsidRPr="001044B9">
        <w:rPr>
          <w:sz w:val="24"/>
          <w:szCs w:val="24"/>
        </w:rPr>
        <w:t>На постоянной основе в Совете в соответствии с Уставом могут работать не более двух депутатов.</w:t>
      </w:r>
    </w:p>
    <w:p w:rsidR="001044B9" w:rsidRPr="001044B9" w:rsidRDefault="001044B9" w:rsidP="001044B9">
      <w:pPr>
        <w:pStyle w:val="2"/>
        <w:widowControl/>
        <w:ind w:firstLine="708"/>
        <w:jc w:val="both"/>
        <w:rPr>
          <w:sz w:val="24"/>
          <w:szCs w:val="24"/>
        </w:rPr>
      </w:pPr>
    </w:p>
    <w:p w:rsidR="001044B9" w:rsidRPr="001044B9" w:rsidRDefault="001044B9" w:rsidP="001044B9">
      <w:pPr>
        <w:shd w:val="clear" w:color="auto" w:fill="FFFFFF"/>
        <w:ind w:firstLine="720"/>
        <w:jc w:val="both"/>
        <w:rPr>
          <w:rFonts w:ascii="Times New Roman" w:hAnsi="Times New Roman" w:cs="Times New Roman"/>
          <w:b/>
          <w:sz w:val="24"/>
          <w:szCs w:val="24"/>
        </w:rPr>
      </w:pPr>
      <w:r w:rsidRPr="001044B9">
        <w:rPr>
          <w:rFonts w:ascii="Times New Roman" w:hAnsi="Times New Roman" w:cs="Times New Roman"/>
          <w:b/>
          <w:sz w:val="24"/>
          <w:szCs w:val="24"/>
        </w:rPr>
        <w:t>Статья 6</w:t>
      </w:r>
    </w:p>
    <w:p w:rsidR="001044B9" w:rsidRPr="001044B9" w:rsidRDefault="001044B9" w:rsidP="001044B9">
      <w:pPr>
        <w:numPr>
          <w:ilvl w:val="0"/>
          <w:numId w:val="30"/>
        </w:numPr>
        <w:shd w:val="clear" w:color="auto" w:fill="FFFFFF"/>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Депутат имеет право:</w:t>
      </w:r>
    </w:p>
    <w:p w:rsidR="001044B9" w:rsidRPr="001044B9" w:rsidRDefault="001044B9" w:rsidP="001044B9">
      <w:pPr>
        <w:numPr>
          <w:ilvl w:val="0"/>
          <w:numId w:val="31"/>
        </w:numPr>
        <w:shd w:val="clear" w:color="auto" w:fill="FFFFFF"/>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вносить на рассмотрение Совета проекты решений Совета, предлагать вопросы в повестку дня заседания Совета;</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направлять обращения по вопросам местного значения в органы государственной власти, органы местного самоуправления Московской области, а также руководителям организаций независимо от их организационно-правовых форм, руководителям общественных объединений, политических партий, расположенных на территории Московской области;</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быть принятым в установленном порядке должностными лицами органов государственной власти, органов местного самоуправления Московской области, руководителями организаций независимо от их организационно-правовых форм, руководителями общественных объединений, политических партий, расположенных на территории Московской области, по вопросам, связанным с осуществлением своих полномочий;</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пользоваться нормативными правовыми актами, действующими на территории Московской области, города Реутов, а также документами, поступающими в официальном порядке в органы государственной власти, в органы местного самоуправления Московской области;</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на обеспечение организационных, материально-технических, финансовых условий для осуществления своих полномочий;</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 xml:space="preserve">выезжать в командировки; </w:t>
      </w:r>
    </w:p>
    <w:p w:rsidR="001044B9" w:rsidRPr="001044B9" w:rsidRDefault="001044B9" w:rsidP="001044B9">
      <w:pPr>
        <w:numPr>
          <w:ilvl w:val="0"/>
          <w:numId w:val="31"/>
        </w:numPr>
        <w:spacing w:after="0" w:line="240" w:lineRule="auto"/>
        <w:ind w:left="0" w:firstLine="720"/>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входить в состав делегаций муниципального образования.</w:t>
      </w:r>
    </w:p>
    <w:p w:rsidR="001044B9" w:rsidRPr="001044B9" w:rsidRDefault="001044B9" w:rsidP="001044B9">
      <w:pPr>
        <w:pStyle w:val="2"/>
        <w:widowControl/>
        <w:numPr>
          <w:ilvl w:val="0"/>
          <w:numId w:val="30"/>
        </w:numPr>
        <w:ind w:left="0" w:firstLine="720"/>
        <w:jc w:val="both"/>
        <w:rPr>
          <w:snapToGrid/>
          <w:color w:val="000000"/>
          <w:sz w:val="24"/>
          <w:szCs w:val="24"/>
        </w:rPr>
      </w:pPr>
      <w:r w:rsidRPr="001044B9">
        <w:rPr>
          <w:snapToGrid/>
          <w:color w:val="000000"/>
          <w:sz w:val="24"/>
          <w:szCs w:val="24"/>
        </w:rPr>
        <w:t>Депутат обладает иными правами в соответствии с федеральными законами, законами Московской области, Уставом, иными нормативными правовыми актами города Реутов.</w:t>
      </w:r>
    </w:p>
    <w:p w:rsidR="001044B9" w:rsidRPr="001044B9" w:rsidRDefault="001044B9" w:rsidP="001044B9">
      <w:pPr>
        <w:pStyle w:val="2"/>
        <w:widowControl/>
        <w:ind w:firstLine="720"/>
        <w:jc w:val="both"/>
        <w:rPr>
          <w:sz w:val="24"/>
          <w:szCs w:val="24"/>
        </w:rPr>
      </w:pPr>
    </w:p>
    <w:p w:rsidR="001044B9" w:rsidRPr="001044B9" w:rsidRDefault="001044B9" w:rsidP="001044B9">
      <w:pPr>
        <w:shd w:val="clear" w:color="auto" w:fill="FFFFFF"/>
        <w:ind w:firstLine="720"/>
        <w:jc w:val="both"/>
        <w:rPr>
          <w:rFonts w:ascii="Times New Roman" w:hAnsi="Times New Roman" w:cs="Times New Roman"/>
          <w:sz w:val="24"/>
          <w:szCs w:val="24"/>
        </w:rPr>
      </w:pPr>
      <w:r w:rsidRPr="001044B9">
        <w:rPr>
          <w:rFonts w:ascii="Times New Roman" w:hAnsi="Times New Roman" w:cs="Times New Roman"/>
          <w:b/>
          <w:sz w:val="24"/>
          <w:szCs w:val="24"/>
        </w:rPr>
        <w:t>Статья 7</w:t>
      </w:r>
    </w:p>
    <w:p w:rsidR="001044B9" w:rsidRPr="001044B9" w:rsidRDefault="001044B9" w:rsidP="001044B9">
      <w:pPr>
        <w:shd w:val="clear" w:color="auto" w:fill="FFFFFF"/>
        <w:ind w:firstLine="709"/>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Депутат обязан:</w:t>
      </w:r>
    </w:p>
    <w:p w:rsidR="001044B9" w:rsidRPr="001044B9" w:rsidRDefault="001044B9" w:rsidP="001044B9">
      <w:pPr>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руководствоваться в своей деятельности Конституцией Российской Федерации, федеральными законами, Уставом Московской области, законами Московской области, Уставом, иными нормативными правовыми актами города Реутов и Регламентом;  </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2) способствовать соблюдению и защите законных прав и</w:t>
      </w:r>
      <w:r w:rsidRPr="001044B9">
        <w:rPr>
          <w:rFonts w:ascii="Times New Roman" w:hAnsi="Times New Roman" w:cs="Times New Roman"/>
          <w:color w:val="FF0000"/>
          <w:sz w:val="24"/>
          <w:szCs w:val="24"/>
        </w:rPr>
        <w:t xml:space="preserve"> </w:t>
      </w:r>
      <w:r w:rsidRPr="001044B9">
        <w:rPr>
          <w:rFonts w:ascii="Times New Roman" w:hAnsi="Times New Roman" w:cs="Times New Roman"/>
          <w:sz w:val="24"/>
          <w:szCs w:val="24"/>
        </w:rPr>
        <w:t xml:space="preserve">интересов граждан; </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3) поддерживать регулярную связь с избирателями своего округа. В этих целях он:</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а) осуществляет не реже одного раза в месяц в помещении, расположенном на территории города, максимально приближенном к избирательному округу, приём избирателей;</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lastRenderedPageBreak/>
        <w:t>б) рассматривает и отвечает на поступившие от избирателей обращения, заявления и жалобы;</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в) направляет депутатские запросы;</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г) отчитывается не реже одного раза в год перед избирателями своего округа непосредственно на встречах, либо иным способом;</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д) информирует избирателей о своей депутатской деятельности во время встреч с ними, а также через средства массовой информации;</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4) </w:t>
      </w:r>
      <w:r w:rsidRPr="001044B9">
        <w:rPr>
          <w:rFonts w:ascii="Times New Roman" w:hAnsi="Times New Roman" w:cs="Times New Roman"/>
          <w:spacing w:val="3"/>
          <w:sz w:val="24"/>
          <w:szCs w:val="24"/>
        </w:rPr>
        <w:t>состоять в одном из комитетов Совета.</w:t>
      </w:r>
      <w:r w:rsidRPr="001044B9">
        <w:rPr>
          <w:rFonts w:ascii="Times New Roman" w:hAnsi="Times New Roman" w:cs="Times New Roman"/>
          <w:sz w:val="24"/>
          <w:szCs w:val="24"/>
        </w:rPr>
        <w:t xml:space="preserve"> Депутат может быть членом нескольких</w:t>
      </w:r>
      <w:r w:rsidRPr="001044B9">
        <w:rPr>
          <w:rFonts w:ascii="Times New Roman" w:hAnsi="Times New Roman" w:cs="Times New Roman"/>
          <w:i/>
          <w:sz w:val="24"/>
          <w:szCs w:val="24"/>
        </w:rPr>
        <w:t xml:space="preserve"> </w:t>
      </w:r>
      <w:r w:rsidRPr="001044B9">
        <w:rPr>
          <w:rFonts w:ascii="Times New Roman" w:hAnsi="Times New Roman" w:cs="Times New Roman"/>
          <w:sz w:val="24"/>
          <w:szCs w:val="24"/>
        </w:rPr>
        <w:t>комитетов;</w:t>
      </w:r>
    </w:p>
    <w:p w:rsidR="001044B9" w:rsidRPr="001044B9" w:rsidRDefault="001044B9" w:rsidP="001044B9">
      <w:pPr>
        <w:shd w:val="clear" w:color="auto" w:fill="FFFFFF"/>
        <w:ind w:firstLine="709"/>
        <w:jc w:val="both"/>
        <w:rPr>
          <w:rFonts w:ascii="Times New Roman" w:hAnsi="Times New Roman" w:cs="Times New Roman"/>
          <w:spacing w:val="3"/>
          <w:sz w:val="24"/>
          <w:szCs w:val="24"/>
        </w:rPr>
      </w:pPr>
      <w:r w:rsidRPr="001044B9">
        <w:rPr>
          <w:rFonts w:ascii="Times New Roman" w:hAnsi="Times New Roman" w:cs="Times New Roman"/>
          <w:spacing w:val="3"/>
          <w:sz w:val="24"/>
          <w:szCs w:val="24"/>
        </w:rPr>
        <w:t>5) участвовать в заседаниях Совета, комитетов, фракций, депутатских групп иных органов Совета, членом которых является.</w:t>
      </w:r>
    </w:p>
    <w:p w:rsidR="001044B9" w:rsidRPr="001044B9" w:rsidRDefault="001044B9" w:rsidP="001044B9">
      <w:pPr>
        <w:shd w:val="clear" w:color="auto" w:fill="FFFFFF"/>
        <w:ind w:firstLine="709"/>
        <w:jc w:val="both"/>
        <w:rPr>
          <w:rFonts w:ascii="Times New Roman" w:hAnsi="Times New Roman" w:cs="Times New Roman"/>
          <w:spacing w:val="3"/>
          <w:sz w:val="24"/>
          <w:szCs w:val="24"/>
        </w:rPr>
      </w:pPr>
    </w:p>
    <w:p w:rsidR="001044B9" w:rsidRPr="001044B9" w:rsidRDefault="001044B9" w:rsidP="001044B9">
      <w:pPr>
        <w:pStyle w:val="2"/>
        <w:widowControl/>
        <w:jc w:val="both"/>
        <w:rPr>
          <w:b/>
          <w:sz w:val="24"/>
          <w:szCs w:val="24"/>
        </w:rPr>
      </w:pPr>
      <w:r w:rsidRPr="001044B9">
        <w:rPr>
          <w:b/>
          <w:sz w:val="24"/>
          <w:szCs w:val="24"/>
        </w:rPr>
        <w:tab/>
        <w:t>Статья 8</w:t>
      </w:r>
    </w:p>
    <w:p w:rsidR="001044B9" w:rsidRPr="001044B9" w:rsidRDefault="001044B9" w:rsidP="001044B9">
      <w:pPr>
        <w:numPr>
          <w:ilvl w:val="0"/>
          <w:numId w:val="32"/>
        </w:numPr>
        <w:spacing w:after="0" w:line="240" w:lineRule="auto"/>
        <w:ind w:left="0"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 xml:space="preserve">Депутат вправе иметь не более десяти помощников, работающих на непостоянной основе. </w:t>
      </w:r>
    </w:p>
    <w:p w:rsidR="001044B9" w:rsidRPr="001044B9" w:rsidRDefault="001044B9" w:rsidP="001044B9">
      <w:pPr>
        <w:numPr>
          <w:ilvl w:val="0"/>
          <w:numId w:val="32"/>
        </w:numPr>
        <w:shd w:val="clear" w:color="auto" w:fill="FFFFFF"/>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color w:val="000000"/>
          <w:spacing w:val="-1"/>
          <w:sz w:val="24"/>
          <w:szCs w:val="24"/>
        </w:rPr>
        <w:t>Помощник депутата, по заявлению депутата, получает в аппарате Совета удостоверение</w:t>
      </w:r>
      <w:r w:rsidRPr="001044B9">
        <w:rPr>
          <w:rFonts w:ascii="Times New Roman" w:hAnsi="Times New Roman" w:cs="Times New Roman"/>
          <w:color w:val="000000"/>
          <w:sz w:val="24"/>
          <w:szCs w:val="24"/>
        </w:rPr>
        <w:t>.</w:t>
      </w:r>
    </w:p>
    <w:p w:rsidR="001044B9" w:rsidRPr="001044B9" w:rsidRDefault="001044B9" w:rsidP="001044B9">
      <w:pPr>
        <w:numPr>
          <w:ilvl w:val="0"/>
          <w:numId w:val="32"/>
        </w:numPr>
        <w:shd w:val="clear" w:color="auto" w:fill="FFFFFF"/>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color w:val="000000"/>
          <w:sz w:val="24"/>
          <w:szCs w:val="24"/>
        </w:rPr>
        <w:t xml:space="preserve">Помощник работает под руководством депутата, выполняет его поручения по сбору и </w:t>
      </w:r>
      <w:r w:rsidRPr="001044B9">
        <w:rPr>
          <w:rFonts w:ascii="Times New Roman" w:hAnsi="Times New Roman" w:cs="Times New Roman"/>
          <w:color w:val="000000"/>
          <w:spacing w:val="7"/>
          <w:sz w:val="24"/>
          <w:szCs w:val="24"/>
        </w:rPr>
        <w:t xml:space="preserve">анализу информации о работе в избирательном округе муниципальных учреждений, организаций, предприятий, взаимодействию с избирателями и оказывает депутату </w:t>
      </w:r>
      <w:r w:rsidRPr="001044B9">
        <w:rPr>
          <w:rFonts w:ascii="Times New Roman" w:hAnsi="Times New Roman" w:cs="Times New Roman"/>
          <w:color w:val="000000"/>
          <w:spacing w:val="2"/>
          <w:sz w:val="24"/>
          <w:szCs w:val="24"/>
        </w:rPr>
        <w:t xml:space="preserve">организационную, научно-консультативную, информационную и техническую помощь в </w:t>
      </w:r>
      <w:r w:rsidRPr="001044B9">
        <w:rPr>
          <w:rFonts w:ascii="Times New Roman" w:hAnsi="Times New Roman" w:cs="Times New Roman"/>
          <w:color w:val="000000"/>
          <w:sz w:val="24"/>
          <w:szCs w:val="24"/>
        </w:rPr>
        <w:t>осуществлении им депутатских полномочий.</w:t>
      </w:r>
    </w:p>
    <w:p w:rsidR="001044B9" w:rsidRPr="001044B9" w:rsidRDefault="001044B9" w:rsidP="001044B9">
      <w:pPr>
        <w:pStyle w:val="2"/>
        <w:widowControl/>
        <w:numPr>
          <w:ilvl w:val="0"/>
          <w:numId w:val="32"/>
        </w:numPr>
        <w:ind w:left="0" w:firstLine="708"/>
        <w:jc w:val="both"/>
        <w:rPr>
          <w:color w:val="000000"/>
          <w:spacing w:val="-1"/>
          <w:sz w:val="24"/>
          <w:szCs w:val="24"/>
        </w:rPr>
      </w:pPr>
      <w:r w:rsidRPr="001044B9">
        <w:rPr>
          <w:snapToGrid/>
          <w:color w:val="000000"/>
          <w:sz w:val="24"/>
          <w:szCs w:val="24"/>
        </w:rPr>
        <w:t xml:space="preserve">Полномочия помощника депутата устанавливаются на срок полномочий депутата и </w:t>
      </w:r>
      <w:r w:rsidRPr="001044B9">
        <w:rPr>
          <w:snapToGrid/>
          <w:color w:val="000000"/>
          <w:spacing w:val="8"/>
          <w:sz w:val="24"/>
          <w:szCs w:val="24"/>
        </w:rPr>
        <w:t xml:space="preserve">прекращаются одновременно с прекращением полномочий депутата или досрочно по </w:t>
      </w:r>
      <w:r w:rsidRPr="001044B9">
        <w:rPr>
          <w:snapToGrid/>
          <w:color w:val="000000"/>
          <w:spacing w:val="-1"/>
          <w:sz w:val="24"/>
          <w:szCs w:val="24"/>
        </w:rPr>
        <w:t>заявлению депутата</w:t>
      </w:r>
      <w:r w:rsidRPr="001044B9">
        <w:rPr>
          <w:color w:val="000000"/>
          <w:spacing w:val="-1"/>
          <w:sz w:val="24"/>
          <w:szCs w:val="24"/>
        </w:rPr>
        <w:t>.</w:t>
      </w:r>
    </w:p>
    <w:p w:rsidR="001044B9" w:rsidRPr="001044B9" w:rsidRDefault="001044B9" w:rsidP="001044B9">
      <w:pPr>
        <w:pStyle w:val="2"/>
        <w:widowControl/>
        <w:jc w:val="both"/>
        <w:rPr>
          <w:color w:val="000000"/>
          <w:spacing w:val="-1"/>
          <w:sz w:val="24"/>
          <w:szCs w:val="24"/>
        </w:rPr>
      </w:pPr>
    </w:p>
    <w:p w:rsidR="001044B9" w:rsidRPr="001044B9" w:rsidRDefault="001044B9" w:rsidP="001044B9">
      <w:pPr>
        <w:pStyle w:val="2"/>
        <w:widowControl/>
        <w:jc w:val="center"/>
        <w:rPr>
          <w:b/>
          <w:caps/>
          <w:color w:val="000000"/>
          <w:sz w:val="24"/>
          <w:szCs w:val="24"/>
        </w:rPr>
      </w:pPr>
      <w:r w:rsidRPr="001044B9">
        <w:rPr>
          <w:b/>
          <w:caps/>
          <w:sz w:val="24"/>
          <w:szCs w:val="24"/>
        </w:rPr>
        <w:t xml:space="preserve">Глава 3. ПРЕДСЕДАТЕЛЬ </w:t>
      </w:r>
      <w:r w:rsidRPr="001044B9">
        <w:rPr>
          <w:b/>
          <w:caps/>
          <w:color w:val="000000"/>
          <w:sz w:val="24"/>
          <w:szCs w:val="24"/>
        </w:rPr>
        <w:t>Совета. ЗАМЕСТИТЕЛИ ПРЕДСЕДАТЕЛЯ СОВЕТА</w:t>
      </w:r>
    </w:p>
    <w:p w:rsidR="001044B9" w:rsidRPr="001044B9" w:rsidRDefault="001044B9" w:rsidP="001044B9">
      <w:pPr>
        <w:pStyle w:val="a7"/>
        <w:spacing w:after="0"/>
        <w:ind w:left="0"/>
        <w:jc w:val="both"/>
      </w:pPr>
    </w:p>
    <w:p w:rsidR="001044B9" w:rsidRPr="001044B9" w:rsidRDefault="001044B9" w:rsidP="001044B9">
      <w:pPr>
        <w:pStyle w:val="2"/>
        <w:widowControl/>
        <w:ind w:firstLine="708"/>
        <w:jc w:val="both"/>
        <w:rPr>
          <w:b/>
          <w:spacing w:val="-1"/>
          <w:sz w:val="24"/>
          <w:szCs w:val="24"/>
        </w:rPr>
      </w:pPr>
      <w:r w:rsidRPr="001044B9">
        <w:rPr>
          <w:b/>
          <w:spacing w:val="-1"/>
          <w:sz w:val="24"/>
          <w:szCs w:val="24"/>
        </w:rPr>
        <w:t>Статья 9</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Председатель Совета и его заместители избираются на заседании Совета из его состава на срок полномочий Совета.</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Совет принимает решение о количестве заместителей председателя Совета.</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Выборы председателя и его заместителей могут проводиться как открытым, так и тайным голосованием с использованием бюллетеней по решению Совета.</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Кандидатуры на должность председателя Совета могут выдвигаться Главой города, фракциями, депутатскими группами, депутатами и путём самовыдвижения.</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Кандидатуры на должность заместителей председателя Совета могут выдвигаться председателем Совета, Главой города, фракциями, депутатскими группами, депутатами и путём самовыдвижения.</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В список для голосования вносятся все кандидаты, выдвинутые на должность, за исключением лиц, взявших самоотвод. Самоотвод принимается без голосования.</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Кандидату на должность председателя Совета и его заместителей в ходе обсуждения предоставляется слово для выступления и ответа на вопросы депутатов.</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Решение об избрании председателя и его заместителей принимается Советом большинством голосов от установленной численности депутатов.</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lastRenderedPageBreak/>
        <w:t>В случае, если на должность выдвинуто более двух кандидатов и ни один из них не получил требуемого числа голосов, проводится повторное голосование по двум кандидатам, набравшим наибольшее число голосов.</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 xml:space="preserve">Если при голосовании по двум кандидатам </w:t>
      </w:r>
      <w:r w:rsidRPr="001044B9">
        <w:rPr>
          <w:rFonts w:ascii="Times New Roman" w:hAnsi="Times New Roman" w:cs="Times New Roman"/>
          <w:sz w:val="24"/>
          <w:szCs w:val="24"/>
        </w:rPr>
        <w:t>ни один из кандидатов не набрал требуемого числа голосов, то проводится повторное выдвижение и выборы председателя Совета или его заместителей в порядке, установленном настоящей статьёй.</w:t>
      </w:r>
    </w:p>
    <w:p w:rsidR="001044B9" w:rsidRPr="001044B9" w:rsidRDefault="001044B9" w:rsidP="001044B9">
      <w:pPr>
        <w:numPr>
          <w:ilvl w:val="0"/>
          <w:numId w:val="4"/>
        </w:numPr>
        <w:spacing w:after="0" w:line="240" w:lineRule="auto"/>
        <w:ind w:left="0" w:firstLine="709"/>
        <w:jc w:val="both"/>
        <w:rPr>
          <w:rFonts w:ascii="Times New Roman" w:hAnsi="Times New Roman" w:cs="Times New Roman"/>
          <w:snapToGrid w:val="0"/>
          <w:spacing w:val="-1"/>
          <w:sz w:val="24"/>
          <w:szCs w:val="24"/>
        </w:rPr>
      </w:pPr>
      <w:r w:rsidRPr="001044B9">
        <w:rPr>
          <w:rFonts w:ascii="Times New Roman" w:hAnsi="Times New Roman" w:cs="Times New Roman"/>
          <w:sz w:val="24"/>
          <w:szCs w:val="24"/>
        </w:rPr>
        <w:t>В случае, если на должность выдвинуто более двух кандидатов, и ни один из них не получил требуемого числа голосов и невозможно выделить двух кандидатов, набравших наибольшее число голосов, то в списке для голосования остаётся один кандидат, набравший наибольшее количество голосов. Если при</w:t>
      </w:r>
      <w:r w:rsidRPr="001044B9">
        <w:rPr>
          <w:rFonts w:ascii="Times New Roman" w:hAnsi="Times New Roman" w:cs="Times New Roman"/>
          <w:spacing w:val="-1"/>
          <w:sz w:val="24"/>
          <w:szCs w:val="24"/>
        </w:rPr>
        <w:t xml:space="preserve"> </w:t>
      </w:r>
      <w:r w:rsidRPr="001044B9">
        <w:rPr>
          <w:rFonts w:ascii="Times New Roman" w:hAnsi="Times New Roman" w:cs="Times New Roman"/>
          <w:snapToGrid w:val="0"/>
          <w:spacing w:val="-1"/>
          <w:sz w:val="24"/>
          <w:szCs w:val="24"/>
        </w:rPr>
        <w:t>голосовании</w:t>
      </w:r>
      <w:r w:rsidRPr="001044B9">
        <w:rPr>
          <w:rFonts w:ascii="Times New Roman" w:hAnsi="Times New Roman" w:cs="Times New Roman"/>
          <w:spacing w:val="-1"/>
          <w:sz w:val="24"/>
          <w:szCs w:val="24"/>
        </w:rPr>
        <w:t xml:space="preserve"> кандидат </w:t>
      </w:r>
      <w:r w:rsidRPr="001044B9">
        <w:rPr>
          <w:rFonts w:ascii="Times New Roman" w:hAnsi="Times New Roman" w:cs="Times New Roman"/>
          <w:snapToGrid w:val="0"/>
          <w:spacing w:val="-1"/>
          <w:sz w:val="24"/>
          <w:szCs w:val="24"/>
        </w:rPr>
        <w:t>не набрал требуемого числа голосов, то проводится повторное выдвижение и выборы председателя Совета или его заместителей в порядке, установленном настоящей статьёй.</w:t>
      </w:r>
    </w:p>
    <w:p w:rsidR="001044B9" w:rsidRPr="001044B9" w:rsidRDefault="001044B9" w:rsidP="001044B9">
      <w:pPr>
        <w:pStyle w:val="2"/>
        <w:widowControl/>
        <w:numPr>
          <w:ilvl w:val="0"/>
          <w:numId w:val="4"/>
        </w:numPr>
        <w:ind w:left="0" w:firstLine="709"/>
        <w:jc w:val="both"/>
        <w:rPr>
          <w:caps/>
          <w:sz w:val="24"/>
          <w:szCs w:val="24"/>
        </w:rPr>
      </w:pPr>
      <w:r w:rsidRPr="001044B9">
        <w:rPr>
          <w:snapToGrid/>
          <w:sz w:val="24"/>
          <w:szCs w:val="24"/>
        </w:rPr>
        <w:t>В случае, если на должность выдвинуто более двух кандидатов, и они получили равное число голосов, то проводится повторное выдвижение кандидатов и выборы в порядке, установленном настоящей статьей.</w:t>
      </w:r>
    </w:p>
    <w:p w:rsidR="001044B9" w:rsidRPr="001044B9" w:rsidRDefault="001044B9" w:rsidP="001044B9">
      <w:pPr>
        <w:widowControl w:val="0"/>
        <w:autoSpaceDE w:val="0"/>
        <w:autoSpaceDN w:val="0"/>
        <w:adjustRightInd w:val="0"/>
        <w:ind w:right="-186"/>
        <w:jc w:val="both"/>
        <w:rPr>
          <w:rFonts w:ascii="Times New Roman" w:hAnsi="Times New Roman" w:cs="Times New Roman"/>
          <w:b/>
          <w:sz w:val="24"/>
          <w:szCs w:val="24"/>
        </w:rPr>
      </w:pPr>
    </w:p>
    <w:p w:rsidR="001044B9" w:rsidRPr="001044B9" w:rsidRDefault="001044B9" w:rsidP="001044B9">
      <w:pPr>
        <w:widowControl w:val="0"/>
        <w:autoSpaceDE w:val="0"/>
        <w:autoSpaceDN w:val="0"/>
        <w:adjustRightInd w:val="0"/>
        <w:ind w:right="-186" w:firstLine="708"/>
        <w:jc w:val="both"/>
        <w:rPr>
          <w:rFonts w:ascii="Times New Roman" w:hAnsi="Times New Roman" w:cs="Times New Roman"/>
          <w:b/>
          <w:sz w:val="24"/>
          <w:szCs w:val="24"/>
        </w:rPr>
      </w:pPr>
      <w:r w:rsidRPr="001044B9">
        <w:rPr>
          <w:rFonts w:ascii="Times New Roman" w:hAnsi="Times New Roman" w:cs="Times New Roman"/>
          <w:b/>
          <w:sz w:val="24"/>
          <w:szCs w:val="24"/>
        </w:rPr>
        <w:t>Статья 10</w:t>
      </w:r>
    </w:p>
    <w:p w:rsidR="001044B9" w:rsidRPr="001044B9" w:rsidRDefault="001044B9" w:rsidP="001044B9">
      <w:pPr>
        <w:widowControl w:val="0"/>
        <w:suppressAutoHyphens/>
        <w:autoSpaceDE w:val="0"/>
        <w:ind w:right="175" w:firstLine="708"/>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В период временного отсутствия председателя Совета исполнение обязанностей председателя Совета решением Совета возлагается на одного из заместителей председателя Совета.</w:t>
      </w:r>
    </w:p>
    <w:p w:rsidR="001044B9" w:rsidRPr="001044B9" w:rsidRDefault="001044B9" w:rsidP="001044B9">
      <w:pPr>
        <w:widowControl w:val="0"/>
        <w:autoSpaceDE w:val="0"/>
        <w:autoSpaceDN w:val="0"/>
        <w:adjustRightInd w:val="0"/>
        <w:ind w:right="-186" w:firstLine="708"/>
        <w:jc w:val="both"/>
        <w:rPr>
          <w:rFonts w:ascii="Times New Roman" w:hAnsi="Times New Roman" w:cs="Times New Roman"/>
          <w:b/>
          <w:sz w:val="24"/>
          <w:szCs w:val="24"/>
        </w:rPr>
      </w:pPr>
      <w:r w:rsidRPr="001044B9">
        <w:rPr>
          <w:rFonts w:ascii="Times New Roman" w:hAnsi="Times New Roman" w:cs="Times New Roman"/>
          <w:b/>
          <w:sz w:val="24"/>
          <w:szCs w:val="24"/>
        </w:rPr>
        <w:t>Статья 11</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Председатель Совета в соответствии с Уставом:</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1) представляет Совет депутатов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2) созывает заседания Совета депутатов, доводит до сведения депутатов и населения время и место их проведения, а также проект повестки дня;</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3) осуществляет руководство подготовкой заседаний Совета и вопросов, вносимых на рассмотрение Совета;</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4) ведёт заседания Совета, ведает внутренним распорядком в соответствии с Регламентом;</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5) издаёт постановления и распоряжения по вопросам организации деятельности Совета, подписывает решения Совета;</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6)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его органах и на избирательных округах;</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7) координирует деятельность комитетов и даёт комитетам поручения;</w:t>
      </w:r>
    </w:p>
    <w:p w:rsidR="001044B9" w:rsidRPr="001044B9" w:rsidRDefault="001044B9" w:rsidP="001044B9">
      <w:pPr>
        <w:widowControl w:val="0"/>
        <w:autoSpaceDE w:val="0"/>
        <w:autoSpaceDN w:val="0"/>
        <w:adjustRightInd w:val="0"/>
        <w:spacing w:line="276" w:lineRule="auto"/>
        <w:ind w:firstLine="709"/>
        <w:jc w:val="both"/>
        <w:rPr>
          <w:rFonts w:ascii="Times New Roman" w:hAnsi="Times New Roman" w:cs="Times New Roman"/>
          <w:sz w:val="24"/>
          <w:szCs w:val="24"/>
        </w:rPr>
      </w:pPr>
      <w:r w:rsidRPr="001044B9">
        <w:rPr>
          <w:rFonts w:ascii="Times New Roman" w:hAnsi="Times New Roman" w:cs="Times New Roman"/>
          <w:sz w:val="24"/>
          <w:szCs w:val="24"/>
        </w:rPr>
        <w:t>8) принимает меры по обеспечению гласности и учёта общественного мнения в работе Совета;</w:t>
      </w:r>
    </w:p>
    <w:p w:rsidR="001044B9" w:rsidRPr="001044B9" w:rsidRDefault="001044B9" w:rsidP="001044B9">
      <w:pPr>
        <w:widowControl w:val="0"/>
        <w:autoSpaceDE w:val="0"/>
        <w:autoSpaceDN w:val="0"/>
        <w:adjustRightInd w:val="0"/>
        <w:ind w:firstLine="720"/>
        <w:jc w:val="both"/>
        <w:rPr>
          <w:rFonts w:ascii="Times New Roman" w:hAnsi="Times New Roman" w:cs="Times New Roman"/>
          <w:sz w:val="24"/>
          <w:szCs w:val="24"/>
        </w:rPr>
      </w:pPr>
      <w:r w:rsidRPr="001044B9">
        <w:rPr>
          <w:rFonts w:ascii="Times New Roman" w:hAnsi="Times New Roman" w:cs="Times New Roman"/>
          <w:sz w:val="24"/>
          <w:szCs w:val="24"/>
        </w:rPr>
        <w:lastRenderedPageBreak/>
        <w:t>9) обеспечивает</w:t>
      </w:r>
      <w:r w:rsidRPr="001044B9">
        <w:rPr>
          <w:rFonts w:ascii="Times New Roman" w:hAnsi="Times New Roman" w:cs="Times New Roman"/>
          <w:b/>
          <w:sz w:val="24"/>
          <w:szCs w:val="24"/>
        </w:rPr>
        <w:t xml:space="preserve"> </w:t>
      </w:r>
      <w:r w:rsidRPr="001044B9">
        <w:rPr>
          <w:rFonts w:ascii="Times New Roman" w:hAnsi="Times New Roman" w:cs="Times New Roman"/>
          <w:sz w:val="24"/>
          <w:szCs w:val="24"/>
        </w:rPr>
        <w:t>обсуждение гражданами проектов важнейших решений Совета, а также вопросов местного значения, организует в Совете приём граждан, рассмотрение их обращений, заявлений и жалоб.</w:t>
      </w:r>
    </w:p>
    <w:p w:rsidR="001044B9" w:rsidRPr="001044B9" w:rsidRDefault="001044B9" w:rsidP="001044B9">
      <w:pPr>
        <w:widowControl w:val="0"/>
        <w:autoSpaceDE w:val="0"/>
        <w:autoSpaceDN w:val="0"/>
        <w:adjustRightInd w:val="0"/>
        <w:ind w:firstLine="720"/>
        <w:jc w:val="both"/>
        <w:rPr>
          <w:rFonts w:ascii="Times New Roman" w:hAnsi="Times New Roman" w:cs="Times New Roman"/>
          <w:sz w:val="24"/>
          <w:szCs w:val="24"/>
        </w:rPr>
      </w:pPr>
    </w:p>
    <w:p w:rsidR="001044B9" w:rsidRPr="001044B9" w:rsidRDefault="001044B9" w:rsidP="001044B9">
      <w:pPr>
        <w:widowControl w:val="0"/>
        <w:autoSpaceDE w:val="0"/>
        <w:autoSpaceDN w:val="0"/>
        <w:adjustRightInd w:val="0"/>
        <w:ind w:right="-186" w:firstLine="720"/>
        <w:jc w:val="both"/>
        <w:rPr>
          <w:rFonts w:ascii="Times New Roman" w:hAnsi="Times New Roman" w:cs="Times New Roman"/>
          <w:b/>
          <w:sz w:val="24"/>
          <w:szCs w:val="24"/>
        </w:rPr>
      </w:pPr>
      <w:r w:rsidRPr="001044B9">
        <w:rPr>
          <w:rFonts w:ascii="Times New Roman" w:hAnsi="Times New Roman" w:cs="Times New Roman"/>
          <w:b/>
          <w:sz w:val="24"/>
          <w:szCs w:val="24"/>
        </w:rPr>
        <w:t>Статья 12</w:t>
      </w:r>
    </w:p>
    <w:p w:rsidR="001044B9" w:rsidRPr="001044B9" w:rsidRDefault="001044B9" w:rsidP="001044B9">
      <w:pPr>
        <w:numPr>
          <w:ilvl w:val="0"/>
          <w:numId w:val="5"/>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Председатель Совета или его заместители могут быть Советом досрочно освобождены от занимаемой должности по следующим основаниям:</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заявление об освобождении от занимаемой должности по собственному желанию;</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инициатива Главы города, фракций, депутатских групп, депутатов;</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смерть;</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признание судом недееспособным или ограниченно дееспособным, безвестно отсутствующим или объявления умершим;</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вступление в законную силу обвинительного приговора суда;</w:t>
      </w:r>
    </w:p>
    <w:p w:rsidR="001044B9" w:rsidRPr="001044B9" w:rsidRDefault="001044B9" w:rsidP="001044B9">
      <w:pPr>
        <w:numPr>
          <w:ilvl w:val="0"/>
          <w:numId w:val="6"/>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утраты гражданства Российской Федерации, приобретение гражданства иностранного государства либо получение вида на жительство или иного документа, подтверждающего его право на постоянное проживание на территории иностранного государства.</w:t>
      </w:r>
    </w:p>
    <w:p w:rsidR="001044B9" w:rsidRPr="001044B9" w:rsidRDefault="001044B9" w:rsidP="001044B9">
      <w:pPr>
        <w:numPr>
          <w:ilvl w:val="0"/>
          <w:numId w:val="5"/>
        </w:numPr>
        <w:tabs>
          <w:tab w:val="left" w:pos="1134"/>
        </w:tabs>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 xml:space="preserve">Заявление с просьбой об освобождении от занимаемой должности по собственному желанию председатель Совета, заместители председателя Совета подают в Совет. </w:t>
      </w:r>
    </w:p>
    <w:p w:rsidR="001044B9" w:rsidRPr="001044B9" w:rsidRDefault="001044B9" w:rsidP="001044B9">
      <w:pPr>
        <w:tabs>
          <w:tab w:val="left" w:pos="1134"/>
        </w:tabs>
        <w:ind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Заявление рассматривается Советом на очередном заседании.</w:t>
      </w:r>
    </w:p>
    <w:p w:rsidR="001044B9" w:rsidRPr="001044B9" w:rsidRDefault="001044B9" w:rsidP="001044B9">
      <w:pPr>
        <w:ind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Решение об освобождении от занимаемой должности председателя Совета и его заместителей по собственному желанию на основании их письменного заявления принимается Советом открытым голосованием большинством голосов от установленной численности депутатов и оформляется решением Совета.</w:t>
      </w:r>
    </w:p>
    <w:p w:rsidR="001044B9" w:rsidRPr="001044B9" w:rsidRDefault="001044B9" w:rsidP="001044B9">
      <w:pPr>
        <w:tabs>
          <w:tab w:val="left" w:pos="1134"/>
        </w:tabs>
        <w:ind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 xml:space="preserve">В случае, если Советом не принято решение по заявлению председателя Совета или заместителя председателя Совета по истечении двух недель, начиная со дня, следующего за днём, поступления заявления в Совет, то председатель Совета, заместитель председателя Совета вправе прекратить исполнение своих полномочий. В этом случае решение Совета об освобождении от занимаемой должности председателя Совета или его заместителей оформляется без голосования после информационного сообщения, сделанного председательствующим на очередном заседании. </w:t>
      </w:r>
    </w:p>
    <w:p w:rsidR="001044B9" w:rsidRPr="001044B9" w:rsidRDefault="001044B9" w:rsidP="001044B9">
      <w:pPr>
        <w:numPr>
          <w:ilvl w:val="0"/>
          <w:numId w:val="5"/>
        </w:numPr>
        <w:tabs>
          <w:tab w:val="left" w:pos="-6096"/>
        </w:tabs>
        <w:spacing w:after="0" w:line="240"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 xml:space="preserve">Вопрос о досрочном прекращении полномочий председателя Совета или его заместителей может быть включён в повестку дня заседания Совета по инициативе Главы города или депутатов при поддержке не менее 50 процентов от установленной численности депутатов. </w:t>
      </w:r>
    </w:p>
    <w:p w:rsidR="001044B9" w:rsidRPr="001044B9" w:rsidRDefault="001044B9" w:rsidP="001044B9">
      <w:pPr>
        <w:ind w:firstLine="743"/>
        <w:jc w:val="both"/>
        <w:rPr>
          <w:rFonts w:ascii="Times New Roman" w:hAnsi="Times New Roman" w:cs="Times New Roman"/>
          <w:sz w:val="24"/>
          <w:szCs w:val="24"/>
        </w:rPr>
      </w:pPr>
      <w:r w:rsidRPr="001044B9">
        <w:rPr>
          <w:rFonts w:ascii="Times New Roman" w:hAnsi="Times New Roman" w:cs="Times New Roman"/>
          <w:sz w:val="24"/>
          <w:szCs w:val="24"/>
        </w:rPr>
        <w:t>В ходе обсуждения председателю Совета или его заместителю предоставляется слово для выступления и ответов на вопросы депутатов.</w:t>
      </w:r>
    </w:p>
    <w:p w:rsidR="001044B9" w:rsidRPr="001044B9" w:rsidRDefault="001044B9" w:rsidP="001044B9">
      <w:pPr>
        <w:ind w:firstLine="743"/>
        <w:jc w:val="both"/>
        <w:rPr>
          <w:rFonts w:ascii="Times New Roman" w:hAnsi="Times New Roman" w:cs="Times New Roman"/>
          <w:sz w:val="24"/>
          <w:szCs w:val="24"/>
        </w:rPr>
      </w:pPr>
      <w:r w:rsidRPr="001044B9">
        <w:rPr>
          <w:rFonts w:ascii="Times New Roman" w:hAnsi="Times New Roman" w:cs="Times New Roman"/>
          <w:sz w:val="24"/>
          <w:szCs w:val="24"/>
        </w:rPr>
        <w:t>Решение об освобождении от занимаемой должности председателя Совета или его заместителей принимается по решению Совета тайным или открытым голосованием большинством голосов от установленной численности депутатов и оформляется решением Совета.</w:t>
      </w:r>
    </w:p>
    <w:p w:rsidR="001044B9" w:rsidRPr="001044B9" w:rsidRDefault="001044B9" w:rsidP="001044B9">
      <w:pPr>
        <w:numPr>
          <w:ilvl w:val="0"/>
          <w:numId w:val="5"/>
        </w:numPr>
        <w:spacing w:after="200" w:line="276" w:lineRule="auto"/>
        <w:ind w:left="0" w:firstLine="743"/>
        <w:contextualSpacing/>
        <w:jc w:val="both"/>
        <w:rPr>
          <w:rFonts w:ascii="Times New Roman" w:hAnsi="Times New Roman" w:cs="Times New Roman"/>
          <w:sz w:val="24"/>
          <w:szCs w:val="24"/>
        </w:rPr>
      </w:pPr>
      <w:r w:rsidRPr="001044B9">
        <w:rPr>
          <w:rFonts w:ascii="Times New Roman" w:hAnsi="Times New Roman" w:cs="Times New Roman"/>
          <w:sz w:val="24"/>
          <w:szCs w:val="24"/>
        </w:rPr>
        <w:t xml:space="preserve">Если в Совет поступают официальные документы, свидетельствующие о наступлении случаев, перечисленных в подпунктах 2 – 6 пункта 1 настоящей статьи, по </w:t>
      </w:r>
      <w:r w:rsidRPr="001044B9">
        <w:rPr>
          <w:rFonts w:ascii="Times New Roman" w:hAnsi="Times New Roman" w:cs="Times New Roman"/>
          <w:sz w:val="24"/>
          <w:szCs w:val="24"/>
        </w:rPr>
        <w:lastRenderedPageBreak/>
        <w:t>которым предусмотрено досрочное освобождение от занимаемой должности председателя Совета или его заместителей, то вопрос об их освобождении от занимаемой должности выносится на очередное заседание.</w:t>
      </w:r>
    </w:p>
    <w:p w:rsidR="001044B9" w:rsidRPr="001044B9" w:rsidRDefault="001044B9" w:rsidP="001044B9">
      <w:pPr>
        <w:ind w:firstLine="743"/>
        <w:jc w:val="both"/>
        <w:rPr>
          <w:rFonts w:ascii="Times New Roman" w:hAnsi="Times New Roman" w:cs="Times New Roman"/>
          <w:sz w:val="24"/>
          <w:szCs w:val="24"/>
        </w:rPr>
      </w:pPr>
      <w:r w:rsidRPr="001044B9">
        <w:rPr>
          <w:rFonts w:ascii="Times New Roman" w:hAnsi="Times New Roman" w:cs="Times New Roman"/>
          <w:sz w:val="24"/>
          <w:szCs w:val="24"/>
        </w:rPr>
        <w:t>В этом случае решение Совета о досрочном освобождении от занимаемой должности председателя Совета или его заместителей оформляется без голосования после информационного сообщения, сделанного заместителем председателя Совета (если вопрос касается председателя Совета) или председателем Совета (если вопрос касается его заместителя) на основании соответствующих официальных документов.</w:t>
      </w:r>
    </w:p>
    <w:p w:rsidR="001044B9" w:rsidRPr="001044B9" w:rsidRDefault="001044B9" w:rsidP="001044B9">
      <w:pPr>
        <w:pStyle w:val="2"/>
        <w:widowControl/>
        <w:jc w:val="both"/>
        <w:rPr>
          <w:sz w:val="24"/>
          <w:szCs w:val="24"/>
        </w:rPr>
      </w:pPr>
    </w:p>
    <w:p w:rsidR="001044B9" w:rsidRPr="001044B9" w:rsidRDefault="001044B9" w:rsidP="001044B9">
      <w:pPr>
        <w:pStyle w:val="2"/>
        <w:widowControl/>
        <w:jc w:val="center"/>
        <w:rPr>
          <w:b/>
          <w:sz w:val="24"/>
          <w:szCs w:val="24"/>
        </w:rPr>
      </w:pPr>
      <w:r w:rsidRPr="001044B9">
        <w:rPr>
          <w:b/>
          <w:caps/>
          <w:sz w:val="24"/>
          <w:szCs w:val="24"/>
        </w:rPr>
        <w:t xml:space="preserve">Глава 4. ОРГАНЫ </w:t>
      </w:r>
      <w:r w:rsidRPr="001044B9">
        <w:rPr>
          <w:b/>
          <w:sz w:val="24"/>
          <w:szCs w:val="24"/>
        </w:rPr>
        <w:t>СОВЕТА</w:t>
      </w:r>
    </w:p>
    <w:p w:rsidR="001044B9" w:rsidRPr="001044B9" w:rsidRDefault="001044B9" w:rsidP="001044B9">
      <w:pPr>
        <w:pStyle w:val="2"/>
        <w:widowControl/>
        <w:jc w:val="center"/>
        <w:rPr>
          <w:b/>
          <w:sz w:val="24"/>
          <w:szCs w:val="24"/>
        </w:rPr>
      </w:pPr>
    </w:p>
    <w:p w:rsidR="001044B9" w:rsidRPr="001044B9" w:rsidRDefault="001044B9" w:rsidP="001044B9">
      <w:pPr>
        <w:pStyle w:val="2"/>
        <w:widowControl/>
        <w:ind w:firstLine="708"/>
        <w:jc w:val="both"/>
        <w:rPr>
          <w:sz w:val="24"/>
          <w:szCs w:val="24"/>
        </w:rPr>
      </w:pPr>
      <w:r w:rsidRPr="001044B9">
        <w:rPr>
          <w:b/>
          <w:sz w:val="24"/>
          <w:szCs w:val="24"/>
        </w:rPr>
        <w:t>Статья 13</w:t>
      </w:r>
    </w:p>
    <w:p w:rsidR="001044B9" w:rsidRPr="001044B9" w:rsidRDefault="001044B9" w:rsidP="001044B9">
      <w:pPr>
        <w:numPr>
          <w:ilvl w:val="0"/>
          <w:numId w:val="7"/>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Органами Совета являются:</w:t>
      </w:r>
    </w:p>
    <w:p w:rsidR="001044B9" w:rsidRPr="001044B9" w:rsidRDefault="001044B9" w:rsidP="001044B9">
      <w:pPr>
        <w:numPr>
          <w:ilvl w:val="0"/>
          <w:numId w:val="8"/>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постоянные органы – комитеты;</w:t>
      </w:r>
    </w:p>
    <w:p w:rsidR="001044B9" w:rsidRPr="001044B9" w:rsidRDefault="001044B9" w:rsidP="001044B9">
      <w:pPr>
        <w:numPr>
          <w:ilvl w:val="0"/>
          <w:numId w:val="8"/>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временные органы – комиссии и рабочие группы.</w:t>
      </w:r>
    </w:p>
    <w:p w:rsidR="001044B9" w:rsidRPr="001044B9" w:rsidRDefault="001044B9" w:rsidP="001044B9">
      <w:pPr>
        <w:numPr>
          <w:ilvl w:val="0"/>
          <w:numId w:val="7"/>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Деятельность органов Совета основывается на принципах коллегиальности, свободы обсуждения и гласности.</w:t>
      </w:r>
    </w:p>
    <w:p w:rsidR="001044B9" w:rsidRPr="001044B9" w:rsidRDefault="001044B9" w:rsidP="001044B9">
      <w:pPr>
        <w:pStyle w:val="2"/>
        <w:widowControl/>
        <w:ind w:firstLine="708"/>
        <w:jc w:val="both"/>
        <w:rPr>
          <w:sz w:val="24"/>
          <w:szCs w:val="24"/>
        </w:rPr>
      </w:pPr>
      <w:r w:rsidRPr="001044B9">
        <w:rPr>
          <w:b/>
          <w:sz w:val="24"/>
          <w:szCs w:val="24"/>
        </w:rPr>
        <w:t>Статья 14</w:t>
      </w:r>
    </w:p>
    <w:p w:rsidR="001044B9" w:rsidRPr="001044B9" w:rsidRDefault="001044B9" w:rsidP="001044B9">
      <w:pPr>
        <w:numPr>
          <w:ilvl w:val="0"/>
          <w:numId w:val="27"/>
        </w:numPr>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sz w:val="24"/>
          <w:szCs w:val="24"/>
        </w:rPr>
        <w:t>Для подготовки, предварительного рассмотрения и анализа проектов решений, вносимых на рассмотрение Совета, а также решения иных вопросов, отнесённых к ведению Совета, образуются комитеты.</w:t>
      </w:r>
    </w:p>
    <w:p w:rsidR="001044B9" w:rsidRPr="001044B9" w:rsidRDefault="001044B9" w:rsidP="001044B9">
      <w:pPr>
        <w:numPr>
          <w:ilvl w:val="0"/>
          <w:numId w:val="27"/>
        </w:numPr>
        <w:spacing w:after="0" w:line="240" w:lineRule="auto"/>
        <w:rPr>
          <w:rFonts w:ascii="Times New Roman" w:hAnsi="Times New Roman" w:cs="Times New Roman"/>
          <w:sz w:val="24"/>
          <w:szCs w:val="24"/>
        </w:rPr>
      </w:pPr>
      <w:r w:rsidRPr="001044B9">
        <w:rPr>
          <w:rFonts w:ascii="Times New Roman" w:hAnsi="Times New Roman" w:cs="Times New Roman"/>
          <w:sz w:val="24"/>
          <w:szCs w:val="24"/>
        </w:rPr>
        <w:t xml:space="preserve">Перечень комитетов определяется решением Совета. </w:t>
      </w:r>
    </w:p>
    <w:p w:rsidR="001044B9" w:rsidRPr="001044B9" w:rsidRDefault="001044B9" w:rsidP="001044B9">
      <w:pPr>
        <w:numPr>
          <w:ilvl w:val="0"/>
          <w:numId w:val="27"/>
        </w:numPr>
        <w:spacing w:after="0" w:line="240" w:lineRule="auto"/>
        <w:rPr>
          <w:rFonts w:ascii="Times New Roman" w:hAnsi="Times New Roman" w:cs="Times New Roman"/>
          <w:sz w:val="24"/>
          <w:szCs w:val="24"/>
        </w:rPr>
      </w:pPr>
      <w:r w:rsidRPr="001044B9">
        <w:rPr>
          <w:rFonts w:ascii="Times New Roman" w:hAnsi="Times New Roman" w:cs="Times New Roman"/>
          <w:sz w:val="24"/>
          <w:szCs w:val="24"/>
        </w:rPr>
        <w:t>Комитеты формируются на срок полномочий Совета.</w:t>
      </w:r>
    </w:p>
    <w:p w:rsidR="001044B9" w:rsidRPr="001044B9" w:rsidRDefault="001044B9" w:rsidP="001044B9">
      <w:pPr>
        <w:pStyle w:val="2"/>
        <w:widowControl/>
        <w:ind w:firstLine="708"/>
        <w:jc w:val="both"/>
        <w:rPr>
          <w:b/>
          <w:sz w:val="24"/>
          <w:szCs w:val="24"/>
        </w:rPr>
      </w:pPr>
    </w:p>
    <w:p w:rsidR="001044B9" w:rsidRPr="001044B9" w:rsidRDefault="001044B9" w:rsidP="001044B9">
      <w:pPr>
        <w:pStyle w:val="2"/>
        <w:widowControl/>
        <w:ind w:firstLine="708"/>
        <w:jc w:val="both"/>
        <w:rPr>
          <w:b/>
          <w:sz w:val="24"/>
          <w:szCs w:val="24"/>
        </w:rPr>
      </w:pPr>
      <w:r w:rsidRPr="001044B9">
        <w:rPr>
          <w:b/>
          <w:sz w:val="24"/>
          <w:szCs w:val="24"/>
        </w:rPr>
        <w:t>Статья 15</w:t>
      </w:r>
    </w:p>
    <w:p w:rsidR="001044B9" w:rsidRPr="001044B9" w:rsidRDefault="001044B9" w:rsidP="001044B9">
      <w:pPr>
        <w:numPr>
          <w:ilvl w:val="0"/>
          <w:numId w:val="9"/>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Комитеты формируются с учётом следующих принципов:</w:t>
      </w:r>
    </w:p>
    <w:p w:rsidR="001044B9" w:rsidRPr="001044B9" w:rsidRDefault="001044B9" w:rsidP="001044B9">
      <w:pPr>
        <w:numPr>
          <w:ilvl w:val="0"/>
          <w:numId w:val="10"/>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в составе каждого комитета должно быть не менее трёх депутатов;</w:t>
      </w:r>
    </w:p>
    <w:p w:rsidR="001044B9" w:rsidRPr="001044B9" w:rsidRDefault="001044B9" w:rsidP="001044B9">
      <w:pPr>
        <w:numPr>
          <w:ilvl w:val="0"/>
          <w:numId w:val="10"/>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каждый депутат должен быть членом одного комитета;</w:t>
      </w:r>
    </w:p>
    <w:p w:rsidR="001044B9" w:rsidRPr="001044B9" w:rsidRDefault="001044B9" w:rsidP="001044B9">
      <w:pPr>
        <w:numPr>
          <w:ilvl w:val="0"/>
          <w:numId w:val="10"/>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каждый депутат может быть членом нескольких комитетов.</w:t>
      </w:r>
    </w:p>
    <w:p w:rsidR="001044B9" w:rsidRPr="001044B9" w:rsidRDefault="001044B9" w:rsidP="001044B9">
      <w:pPr>
        <w:numPr>
          <w:ilvl w:val="0"/>
          <w:numId w:val="9"/>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 xml:space="preserve">Комитеты формируются на основании личных заявлений депутатов, поданных в Совет. </w:t>
      </w:r>
    </w:p>
    <w:p w:rsidR="001044B9" w:rsidRPr="001044B9" w:rsidRDefault="001044B9" w:rsidP="001044B9">
      <w:pPr>
        <w:numPr>
          <w:ilvl w:val="0"/>
          <w:numId w:val="9"/>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Предложения по персональному составу комитетов вносятся на рассмотрение Совета председателем Совета.</w:t>
      </w:r>
    </w:p>
    <w:p w:rsidR="001044B9" w:rsidRPr="001044B9" w:rsidRDefault="001044B9" w:rsidP="001044B9">
      <w:pPr>
        <w:pStyle w:val="2"/>
        <w:widowControl/>
        <w:numPr>
          <w:ilvl w:val="0"/>
          <w:numId w:val="9"/>
        </w:numPr>
        <w:ind w:left="0" w:firstLine="709"/>
        <w:jc w:val="both"/>
        <w:rPr>
          <w:sz w:val="24"/>
          <w:szCs w:val="24"/>
        </w:rPr>
      </w:pPr>
      <w:r w:rsidRPr="001044B9">
        <w:rPr>
          <w:snapToGrid/>
          <w:sz w:val="24"/>
          <w:szCs w:val="24"/>
        </w:rPr>
        <w:t>Решение об утверждении персонального состава комитетов и об изменении персонального состава комитетов принимается Советом большинством голосов от установленной численности депутатов и оформляется решением Совета.</w:t>
      </w:r>
    </w:p>
    <w:p w:rsidR="001044B9" w:rsidRPr="001044B9" w:rsidRDefault="001044B9" w:rsidP="001044B9">
      <w:pPr>
        <w:pStyle w:val="2"/>
        <w:widowControl/>
        <w:jc w:val="both"/>
        <w:rPr>
          <w:sz w:val="24"/>
          <w:szCs w:val="24"/>
        </w:rPr>
      </w:pPr>
    </w:p>
    <w:p w:rsidR="001044B9" w:rsidRPr="001044B9" w:rsidRDefault="001044B9" w:rsidP="001044B9">
      <w:pPr>
        <w:pStyle w:val="2"/>
        <w:widowControl/>
        <w:jc w:val="both"/>
        <w:rPr>
          <w:b/>
          <w:sz w:val="24"/>
          <w:szCs w:val="24"/>
        </w:rPr>
      </w:pPr>
      <w:r w:rsidRPr="001044B9">
        <w:rPr>
          <w:sz w:val="24"/>
          <w:szCs w:val="24"/>
        </w:rPr>
        <w:tab/>
      </w:r>
      <w:r w:rsidRPr="001044B9">
        <w:rPr>
          <w:b/>
          <w:sz w:val="24"/>
          <w:szCs w:val="24"/>
        </w:rPr>
        <w:t>Статья 16</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Комитеты в соответствии с Регламентом и по вопросам, отнесённым к их ведению:</w:t>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1) осуществляют подготовку, предварительное рассмотрение и анализ проектов решений Совета;</w:t>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r w:rsidRPr="001044B9">
        <w:rPr>
          <w:rFonts w:ascii="Times New Roman" w:hAnsi="Times New Roman" w:cs="Times New Roman"/>
          <w:color w:val="000000"/>
          <w:spacing w:val="4"/>
          <w:sz w:val="24"/>
          <w:szCs w:val="24"/>
        </w:rPr>
        <w:t xml:space="preserve">2) заслушивают доклады, сообщения должностных лиц Администрации </w:t>
      </w:r>
      <w:r w:rsidRPr="001044B9">
        <w:rPr>
          <w:rFonts w:ascii="Times New Roman" w:hAnsi="Times New Roman" w:cs="Times New Roman"/>
          <w:color w:val="000000"/>
          <w:sz w:val="24"/>
          <w:szCs w:val="24"/>
        </w:rPr>
        <w:t>города Реутов, Контрольно-счётной палаты города Реутов;</w:t>
      </w:r>
    </w:p>
    <w:p w:rsidR="001044B9" w:rsidRPr="001044B9" w:rsidRDefault="001044B9" w:rsidP="001044B9">
      <w:pPr>
        <w:shd w:val="clear" w:color="auto" w:fill="FFFFFF"/>
        <w:tabs>
          <w:tab w:val="left" w:pos="6442"/>
        </w:tabs>
        <w:ind w:firstLine="708"/>
        <w:jc w:val="both"/>
        <w:rPr>
          <w:rFonts w:ascii="Times New Roman" w:hAnsi="Times New Roman" w:cs="Times New Roman"/>
          <w:color w:val="000000"/>
          <w:sz w:val="24"/>
          <w:szCs w:val="24"/>
        </w:rPr>
      </w:pPr>
      <w:r w:rsidRPr="001044B9">
        <w:rPr>
          <w:rFonts w:ascii="Times New Roman" w:hAnsi="Times New Roman" w:cs="Times New Roman"/>
          <w:color w:val="000000"/>
          <w:spacing w:val="5"/>
          <w:sz w:val="24"/>
          <w:szCs w:val="24"/>
        </w:rPr>
        <w:t xml:space="preserve">3) формируют предложения по проектам решений </w:t>
      </w:r>
      <w:r w:rsidRPr="001044B9">
        <w:rPr>
          <w:rFonts w:ascii="Times New Roman" w:hAnsi="Times New Roman" w:cs="Times New Roman"/>
          <w:color w:val="000000"/>
          <w:spacing w:val="-4"/>
          <w:sz w:val="24"/>
          <w:szCs w:val="24"/>
        </w:rPr>
        <w:t>Совета;</w:t>
      </w:r>
      <w:r w:rsidRPr="001044B9">
        <w:rPr>
          <w:rFonts w:ascii="Times New Roman" w:hAnsi="Times New Roman" w:cs="Times New Roman"/>
          <w:color w:val="000000"/>
          <w:spacing w:val="-4"/>
          <w:sz w:val="24"/>
          <w:szCs w:val="24"/>
        </w:rPr>
        <w:tab/>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4) создают, при необходимости, рабочие группы;</w:t>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lastRenderedPageBreak/>
        <w:t xml:space="preserve">5) решают вопросы организации своей деятельности; </w:t>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6) осуществляют по решению Совета функции контроля за реализацией решений Совета.</w:t>
      </w:r>
    </w:p>
    <w:p w:rsidR="001044B9" w:rsidRPr="001044B9" w:rsidRDefault="001044B9" w:rsidP="001044B9">
      <w:pPr>
        <w:shd w:val="clear" w:color="auto" w:fill="FFFFFF"/>
        <w:ind w:firstLine="708"/>
        <w:jc w:val="both"/>
        <w:rPr>
          <w:rFonts w:ascii="Times New Roman" w:hAnsi="Times New Roman" w:cs="Times New Roman"/>
          <w:color w:val="000000"/>
          <w:sz w:val="24"/>
          <w:szCs w:val="24"/>
        </w:rPr>
      </w:pPr>
    </w:p>
    <w:p w:rsidR="001044B9" w:rsidRPr="001044B9" w:rsidRDefault="001044B9" w:rsidP="001044B9">
      <w:pPr>
        <w:pStyle w:val="2"/>
        <w:widowControl/>
        <w:jc w:val="both"/>
        <w:rPr>
          <w:b/>
          <w:sz w:val="24"/>
          <w:szCs w:val="24"/>
        </w:rPr>
      </w:pPr>
      <w:r w:rsidRPr="001044B9">
        <w:rPr>
          <w:sz w:val="24"/>
          <w:szCs w:val="24"/>
        </w:rPr>
        <w:tab/>
      </w:r>
      <w:r w:rsidRPr="001044B9">
        <w:rPr>
          <w:b/>
          <w:sz w:val="24"/>
          <w:szCs w:val="24"/>
        </w:rPr>
        <w:t>Статья 17</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pacing w:val="7"/>
          <w:sz w:val="24"/>
          <w:szCs w:val="24"/>
        </w:rPr>
        <w:t xml:space="preserve">Для более широкого обсуждения социально-экономических и других </w:t>
      </w:r>
      <w:r w:rsidRPr="001044B9">
        <w:rPr>
          <w:rFonts w:ascii="Times New Roman" w:hAnsi="Times New Roman" w:cs="Times New Roman"/>
          <w:snapToGrid w:val="0"/>
          <w:sz w:val="24"/>
          <w:szCs w:val="24"/>
        </w:rPr>
        <w:t>проблем города комитетом могут проводиться тематические «круглые столы», научно-практические конференции, семинары.</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color w:val="000000"/>
          <w:spacing w:val="-1"/>
          <w:sz w:val="24"/>
          <w:szCs w:val="24"/>
        </w:rPr>
        <w:t xml:space="preserve">Тематика, место и сроки проведения «круглых столов», </w:t>
      </w:r>
      <w:r w:rsidRPr="001044B9">
        <w:rPr>
          <w:rFonts w:ascii="Times New Roman" w:hAnsi="Times New Roman" w:cs="Times New Roman"/>
          <w:snapToGrid w:val="0"/>
          <w:sz w:val="24"/>
          <w:szCs w:val="24"/>
        </w:rPr>
        <w:t xml:space="preserve">научно-практических конференций, семинаров </w:t>
      </w:r>
      <w:r w:rsidRPr="001044B9">
        <w:rPr>
          <w:rFonts w:ascii="Times New Roman" w:hAnsi="Times New Roman" w:cs="Times New Roman"/>
          <w:snapToGrid w:val="0"/>
          <w:color w:val="000000"/>
          <w:spacing w:val="-1"/>
          <w:sz w:val="24"/>
          <w:szCs w:val="24"/>
        </w:rPr>
        <w:t>определяются комитетом.</w:t>
      </w:r>
    </w:p>
    <w:p w:rsidR="001044B9" w:rsidRPr="001044B9" w:rsidRDefault="001044B9" w:rsidP="001044B9">
      <w:pPr>
        <w:pStyle w:val="2"/>
        <w:widowControl/>
        <w:ind w:firstLine="708"/>
        <w:jc w:val="both"/>
        <w:rPr>
          <w:color w:val="000000"/>
          <w:spacing w:val="-1"/>
          <w:sz w:val="24"/>
          <w:szCs w:val="24"/>
        </w:rPr>
      </w:pPr>
      <w:r w:rsidRPr="001044B9">
        <w:rPr>
          <w:snapToGrid/>
          <w:color w:val="000000"/>
          <w:spacing w:val="-1"/>
          <w:sz w:val="24"/>
          <w:szCs w:val="24"/>
        </w:rPr>
        <w:t>Решения, принимаемые на «круглом столе»,</w:t>
      </w:r>
      <w:r w:rsidRPr="001044B9">
        <w:rPr>
          <w:b/>
          <w:snapToGrid/>
          <w:sz w:val="24"/>
          <w:szCs w:val="24"/>
        </w:rPr>
        <w:t xml:space="preserve"> </w:t>
      </w:r>
      <w:r w:rsidRPr="001044B9">
        <w:rPr>
          <w:snapToGrid/>
          <w:sz w:val="24"/>
          <w:szCs w:val="24"/>
        </w:rPr>
        <w:t xml:space="preserve">научно-практических конференциях, семинарах, </w:t>
      </w:r>
      <w:r w:rsidRPr="001044B9">
        <w:rPr>
          <w:snapToGrid/>
          <w:color w:val="000000"/>
          <w:spacing w:val="-1"/>
          <w:sz w:val="24"/>
          <w:szCs w:val="24"/>
        </w:rPr>
        <w:t>имеют рекомендательный характер.</w:t>
      </w:r>
    </w:p>
    <w:p w:rsidR="001044B9" w:rsidRPr="001044B9" w:rsidRDefault="001044B9" w:rsidP="001044B9">
      <w:pPr>
        <w:pStyle w:val="2"/>
        <w:widowControl/>
        <w:jc w:val="both"/>
        <w:rPr>
          <w:spacing w:val="-1"/>
          <w:sz w:val="24"/>
          <w:szCs w:val="24"/>
        </w:rPr>
      </w:pPr>
      <w:r w:rsidRPr="001044B9">
        <w:rPr>
          <w:spacing w:val="-1"/>
          <w:sz w:val="24"/>
          <w:szCs w:val="24"/>
        </w:rPr>
        <w:tab/>
      </w:r>
    </w:p>
    <w:p w:rsidR="001044B9" w:rsidRPr="001044B9" w:rsidRDefault="001044B9" w:rsidP="001044B9">
      <w:pPr>
        <w:pStyle w:val="2"/>
        <w:widowControl/>
        <w:ind w:firstLine="708"/>
        <w:jc w:val="both"/>
        <w:rPr>
          <w:b/>
          <w:spacing w:val="-1"/>
          <w:sz w:val="24"/>
          <w:szCs w:val="24"/>
        </w:rPr>
      </w:pPr>
      <w:r w:rsidRPr="001044B9">
        <w:rPr>
          <w:b/>
          <w:spacing w:val="-1"/>
          <w:sz w:val="24"/>
          <w:szCs w:val="24"/>
        </w:rPr>
        <w:t>Статья 18</w:t>
      </w:r>
    </w:p>
    <w:p w:rsidR="001044B9" w:rsidRPr="001044B9" w:rsidRDefault="001044B9" w:rsidP="001044B9">
      <w:pPr>
        <w:ind w:firstLine="709"/>
        <w:jc w:val="both"/>
        <w:rPr>
          <w:rFonts w:ascii="Times New Roman" w:hAnsi="Times New Roman" w:cs="Times New Roman"/>
          <w:sz w:val="24"/>
          <w:szCs w:val="24"/>
        </w:rPr>
      </w:pPr>
      <w:r w:rsidRPr="001044B9">
        <w:rPr>
          <w:rFonts w:ascii="Times New Roman" w:hAnsi="Times New Roman" w:cs="Times New Roman"/>
          <w:sz w:val="24"/>
          <w:szCs w:val="24"/>
        </w:rPr>
        <w:t>1. Председатели комитетов избираются на срок полномочий Совета на заседании Совета из числа депутатов.</w:t>
      </w:r>
    </w:p>
    <w:p w:rsidR="001044B9" w:rsidRPr="001044B9" w:rsidRDefault="001044B9" w:rsidP="001044B9">
      <w:pPr>
        <w:ind w:firstLine="709"/>
        <w:jc w:val="both"/>
        <w:rPr>
          <w:rFonts w:ascii="Times New Roman" w:hAnsi="Times New Roman" w:cs="Times New Roman"/>
          <w:sz w:val="24"/>
          <w:szCs w:val="24"/>
        </w:rPr>
      </w:pPr>
      <w:r w:rsidRPr="001044B9">
        <w:rPr>
          <w:rFonts w:ascii="Times New Roman" w:hAnsi="Times New Roman" w:cs="Times New Roman"/>
          <w:sz w:val="24"/>
          <w:szCs w:val="24"/>
        </w:rPr>
        <w:t>2. Заместитель председателя Совета может быть избран председателем комитета.</w:t>
      </w:r>
    </w:p>
    <w:p w:rsidR="001044B9" w:rsidRPr="001044B9" w:rsidRDefault="001044B9" w:rsidP="001044B9">
      <w:pPr>
        <w:ind w:firstLine="709"/>
        <w:jc w:val="both"/>
        <w:rPr>
          <w:rFonts w:ascii="Times New Roman" w:hAnsi="Times New Roman" w:cs="Times New Roman"/>
          <w:snapToGrid w:val="0"/>
          <w:spacing w:val="4"/>
          <w:sz w:val="24"/>
          <w:szCs w:val="24"/>
        </w:rPr>
      </w:pPr>
      <w:r w:rsidRPr="001044B9">
        <w:rPr>
          <w:rFonts w:ascii="Times New Roman" w:hAnsi="Times New Roman" w:cs="Times New Roman"/>
          <w:snapToGrid w:val="0"/>
          <w:sz w:val="24"/>
          <w:szCs w:val="24"/>
        </w:rPr>
        <w:t xml:space="preserve">3. Выборы председателей комитетов могут проводиться как открытым, так и тайным </w:t>
      </w:r>
      <w:r w:rsidRPr="001044B9">
        <w:rPr>
          <w:rFonts w:ascii="Times New Roman" w:hAnsi="Times New Roman" w:cs="Times New Roman"/>
          <w:snapToGrid w:val="0"/>
          <w:spacing w:val="4"/>
          <w:sz w:val="24"/>
          <w:szCs w:val="24"/>
        </w:rPr>
        <w:t xml:space="preserve">голосованием по решению Совета, в порядке, установленном Регламентом. </w:t>
      </w:r>
    </w:p>
    <w:p w:rsidR="001044B9" w:rsidRPr="001044B9" w:rsidRDefault="001044B9" w:rsidP="001044B9">
      <w:pPr>
        <w:shd w:val="clear" w:color="auto" w:fill="FFFFFF"/>
        <w:ind w:firstLine="709"/>
        <w:jc w:val="both"/>
        <w:rPr>
          <w:rFonts w:ascii="Times New Roman" w:hAnsi="Times New Roman" w:cs="Times New Roman"/>
          <w:spacing w:val="-2"/>
          <w:sz w:val="24"/>
          <w:szCs w:val="24"/>
        </w:rPr>
      </w:pPr>
      <w:r w:rsidRPr="001044B9">
        <w:rPr>
          <w:rFonts w:ascii="Times New Roman" w:hAnsi="Times New Roman" w:cs="Times New Roman"/>
          <w:spacing w:val="5"/>
          <w:sz w:val="24"/>
          <w:szCs w:val="24"/>
        </w:rPr>
        <w:t xml:space="preserve">4. Кандидатуры на должность </w:t>
      </w:r>
      <w:r w:rsidRPr="001044B9">
        <w:rPr>
          <w:rFonts w:ascii="Times New Roman" w:hAnsi="Times New Roman" w:cs="Times New Roman"/>
          <w:sz w:val="24"/>
          <w:szCs w:val="24"/>
        </w:rPr>
        <w:t>председателя комитета</w:t>
      </w:r>
      <w:r w:rsidRPr="001044B9">
        <w:rPr>
          <w:rFonts w:ascii="Times New Roman" w:hAnsi="Times New Roman" w:cs="Times New Roman"/>
          <w:spacing w:val="5"/>
          <w:sz w:val="24"/>
          <w:szCs w:val="24"/>
        </w:rPr>
        <w:t xml:space="preserve"> могут выдвигаться председателем Совета, </w:t>
      </w:r>
      <w:r w:rsidRPr="001044B9">
        <w:rPr>
          <w:rFonts w:ascii="Times New Roman" w:hAnsi="Times New Roman" w:cs="Times New Roman"/>
          <w:spacing w:val="-2"/>
          <w:sz w:val="24"/>
          <w:szCs w:val="24"/>
        </w:rPr>
        <w:t>депутатами</w:t>
      </w:r>
      <w:r w:rsidRPr="001044B9">
        <w:rPr>
          <w:rFonts w:ascii="Times New Roman" w:hAnsi="Times New Roman" w:cs="Times New Roman"/>
          <w:i/>
          <w:spacing w:val="-2"/>
          <w:sz w:val="24"/>
          <w:szCs w:val="24"/>
        </w:rPr>
        <w:t xml:space="preserve">, </w:t>
      </w:r>
      <w:r w:rsidRPr="001044B9">
        <w:rPr>
          <w:rFonts w:ascii="Times New Roman" w:hAnsi="Times New Roman" w:cs="Times New Roman"/>
          <w:spacing w:val="-2"/>
          <w:sz w:val="24"/>
          <w:szCs w:val="24"/>
        </w:rPr>
        <w:t>фракциями, депутатскими группами и путём самовыдвижения.</w:t>
      </w:r>
    </w:p>
    <w:p w:rsidR="001044B9" w:rsidRPr="001044B9" w:rsidRDefault="001044B9" w:rsidP="001044B9">
      <w:pPr>
        <w:shd w:val="clear" w:color="auto" w:fill="FFFFFF"/>
        <w:ind w:firstLine="709"/>
        <w:jc w:val="both"/>
        <w:rPr>
          <w:rFonts w:ascii="Times New Roman" w:hAnsi="Times New Roman" w:cs="Times New Roman"/>
          <w:spacing w:val="7"/>
          <w:sz w:val="24"/>
          <w:szCs w:val="24"/>
        </w:rPr>
      </w:pPr>
      <w:r w:rsidRPr="001044B9">
        <w:rPr>
          <w:rFonts w:ascii="Times New Roman" w:hAnsi="Times New Roman" w:cs="Times New Roman"/>
          <w:spacing w:val="7"/>
          <w:sz w:val="24"/>
          <w:szCs w:val="24"/>
        </w:rPr>
        <w:t>5. По всем кандидатам, давшим согласие баллотироваться, проводится обсуждение, в ходе которого кандидаты выступают и отвечают на вопросы депутатов.</w:t>
      </w:r>
    </w:p>
    <w:p w:rsidR="001044B9" w:rsidRPr="001044B9" w:rsidRDefault="001044B9" w:rsidP="001044B9">
      <w:pPr>
        <w:shd w:val="clear" w:color="auto" w:fill="FFFFFF"/>
        <w:ind w:firstLine="709"/>
        <w:jc w:val="both"/>
        <w:rPr>
          <w:rFonts w:ascii="Times New Roman" w:hAnsi="Times New Roman" w:cs="Times New Roman"/>
          <w:spacing w:val="4"/>
          <w:sz w:val="24"/>
          <w:szCs w:val="24"/>
        </w:rPr>
      </w:pPr>
      <w:r w:rsidRPr="001044B9">
        <w:rPr>
          <w:rFonts w:ascii="Times New Roman" w:hAnsi="Times New Roman" w:cs="Times New Roman"/>
          <w:spacing w:val="4"/>
          <w:sz w:val="24"/>
          <w:szCs w:val="24"/>
        </w:rPr>
        <w:t>6. В случае, если выдвинуто</w:t>
      </w:r>
      <w:r w:rsidRPr="001044B9">
        <w:rPr>
          <w:rFonts w:ascii="Times New Roman" w:hAnsi="Times New Roman" w:cs="Times New Roman"/>
          <w:b/>
          <w:i/>
          <w:spacing w:val="4"/>
          <w:sz w:val="24"/>
          <w:szCs w:val="24"/>
        </w:rPr>
        <w:t xml:space="preserve"> </w:t>
      </w:r>
      <w:r w:rsidRPr="001044B9">
        <w:rPr>
          <w:rFonts w:ascii="Times New Roman" w:hAnsi="Times New Roman" w:cs="Times New Roman"/>
          <w:spacing w:val="4"/>
          <w:sz w:val="24"/>
          <w:szCs w:val="24"/>
        </w:rPr>
        <w:t>более двух кандидатов и ни один из них не получил требуемого числа голосов для избрания, проводится повторное голосование по двум кандидатурам, набравшим наибольшее число голосов.</w:t>
      </w:r>
    </w:p>
    <w:p w:rsidR="001044B9" w:rsidRPr="001044B9" w:rsidRDefault="001044B9" w:rsidP="001044B9">
      <w:pPr>
        <w:shd w:val="clear" w:color="auto" w:fill="FFFFFF"/>
        <w:ind w:firstLine="708"/>
        <w:jc w:val="both"/>
        <w:rPr>
          <w:rFonts w:ascii="Times New Roman" w:hAnsi="Times New Roman" w:cs="Times New Roman"/>
          <w:spacing w:val="4"/>
          <w:sz w:val="24"/>
          <w:szCs w:val="24"/>
        </w:rPr>
      </w:pPr>
      <w:r w:rsidRPr="001044B9">
        <w:rPr>
          <w:rFonts w:ascii="Times New Roman" w:hAnsi="Times New Roman" w:cs="Times New Roman"/>
          <w:spacing w:val="4"/>
          <w:sz w:val="24"/>
          <w:szCs w:val="24"/>
        </w:rPr>
        <w:t>7. Если при голосовании по двум кандидатурам ни один из двух кандидатов не набрал большинства голосов от установленной численности</w:t>
      </w:r>
      <w:r w:rsidRPr="001044B9">
        <w:rPr>
          <w:rFonts w:ascii="Times New Roman" w:hAnsi="Times New Roman" w:cs="Times New Roman"/>
          <w:b/>
          <w:spacing w:val="4"/>
          <w:sz w:val="24"/>
          <w:szCs w:val="24"/>
        </w:rPr>
        <w:t xml:space="preserve"> </w:t>
      </w:r>
      <w:r w:rsidRPr="001044B9">
        <w:rPr>
          <w:rFonts w:ascii="Times New Roman" w:hAnsi="Times New Roman" w:cs="Times New Roman"/>
          <w:spacing w:val="4"/>
          <w:sz w:val="24"/>
          <w:szCs w:val="24"/>
        </w:rPr>
        <w:t xml:space="preserve">депутатов, то проводятся повторные выборы. </w:t>
      </w:r>
    </w:p>
    <w:p w:rsidR="001044B9" w:rsidRPr="001044B9" w:rsidRDefault="001044B9" w:rsidP="001044B9">
      <w:pPr>
        <w:shd w:val="clear" w:color="auto" w:fill="FFFFFF"/>
        <w:ind w:firstLine="708"/>
        <w:jc w:val="both"/>
        <w:rPr>
          <w:rFonts w:ascii="Times New Roman" w:hAnsi="Times New Roman" w:cs="Times New Roman"/>
          <w:spacing w:val="-2"/>
          <w:sz w:val="24"/>
          <w:szCs w:val="24"/>
        </w:rPr>
      </w:pPr>
      <w:r w:rsidRPr="001044B9">
        <w:rPr>
          <w:rFonts w:ascii="Times New Roman" w:hAnsi="Times New Roman" w:cs="Times New Roman"/>
          <w:spacing w:val="4"/>
          <w:sz w:val="24"/>
          <w:szCs w:val="24"/>
        </w:rPr>
        <w:t xml:space="preserve">8. Избранным считается кандидат, за которого проголосовало большинство </w:t>
      </w:r>
      <w:r w:rsidRPr="001044B9">
        <w:rPr>
          <w:rFonts w:ascii="Times New Roman" w:hAnsi="Times New Roman" w:cs="Times New Roman"/>
          <w:sz w:val="24"/>
          <w:szCs w:val="24"/>
        </w:rPr>
        <w:t xml:space="preserve">депутатов </w:t>
      </w:r>
      <w:r w:rsidRPr="001044B9">
        <w:rPr>
          <w:rFonts w:ascii="Times New Roman" w:hAnsi="Times New Roman" w:cs="Times New Roman"/>
          <w:spacing w:val="4"/>
          <w:sz w:val="24"/>
          <w:szCs w:val="24"/>
        </w:rPr>
        <w:t>от установленной численности</w:t>
      </w:r>
      <w:r w:rsidRPr="001044B9">
        <w:rPr>
          <w:rFonts w:ascii="Times New Roman" w:hAnsi="Times New Roman" w:cs="Times New Roman"/>
          <w:i/>
          <w:spacing w:val="4"/>
          <w:sz w:val="24"/>
          <w:szCs w:val="24"/>
        </w:rPr>
        <w:t xml:space="preserve"> </w:t>
      </w:r>
      <w:r w:rsidRPr="001044B9">
        <w:rPr>
          <w:rFonts w:ascii="Times New Roman" w:hAnsi="Times New Roman" w:cs="Times New Roman"/>
          <w:spacing w:val="4"/>
          <w:sz w:val="24"/>
          <w:szCs w:val="24"/>
        </w:rPr>
        <w:t>депутатов</w:t>
      </w:r>
      <w:r w:rsidRPr="001044B9">
        <w:rPr>
          <w:rFonts w:ascii="Times New Roman" w:hAnsi="Times New Roman" w:cs="Times New Roman"/>
          <w:sz w:val="24"/>
          <w:szCs w:val="24"/>
        </w:rPr>
        <w:t>.</w:t>
      </w:r>
    </w:p>
    <w:p w:rsidR="001044B9" w:rsidRPr="001044B9" w:rsidRDefault="001044B9" w:rsidP="001044B9">
      <w:pPr>
        <w:pStyle w:val="2"/>
        <w:widowControl/>
        <w:ind w:firstLine="708"/>
        <w:jc w:val="both"/>
        <w:rPr>
          <w:snapToGrid/>
          <w:sz w:val="24"/>
          <w:szCs w:val="24"/>
        </w:rPr>
      </w:pPr>
      <w:r w:rsidRPr="001044B9">
        <w:rPr>
          <w:snapToGrid/>
          <w:sz w:val="24"/>
          <w:szCs w:val="24"/>
        </w:rPr>
        <w:t>9. Избрание председателя комитета оформляется решением Совета.</w:t>
      </w:r>
    </w:p>
    <w:p w:rsidR="001044B9" w:rsidRPr="001044B9" w:rsidRDefault="001044B9" w:rsidP="001044B9">
      <w:pPr>
        <w:pStyle w:val="2"/>
        <w:widowControl/>
        <w:jc w:val="both"/>
        <w:rPr>
          <w:b/>
          <w:spacing w:val="-1"/>
          <w:sz w:val="24"/>
          <w:szCs w:val="24"/>
        </w:rPr>
      </w:pPr>
    </w:p>
    <w:p w:rsidR="001044B9" w:rsidRPr="001044B9" w:rsidRDefault="001044B9" w:rsidP="001044B9">
      <w:pPr>
        <w:pStyle w:val="2"/>
        <w:widowControl/>
        <w:jc w:val="both"/>
        <w:rPr>
          <w:b/>
          <w:sz w:val="24"/>
          <w:szCs w:val="24"/>
        </w:rPr>
      </w:pPr>
      <w:r w:rsidRPr="001044B9">
        <w:rPr>
          <w:b/>
          <w:sz w:val="24"/>
          <w:szCs w:val="24"/>
        </w:rPr>
        <w:tab/>
        <w:t>Статья 19</w:t>
      </w:r>
    </w:p>
    <w:p w:rsidR="001044B9" w:rsidRPr="001044B9" w:rsidRDefault="001044B9" w:rsidP="001044B9">
      <w:pPr>
        <w:numPr>
          <w:ilvl w:val="0"/>
          <w:numId w:val="11"/>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Председатель комитета может быть досрочно освобождён от своих обязанностей:</w:t>
      </w:r>
    </w:p>
    <w:p w:rsidR="001044B9" w:rsidRPr="001044B9" w:rsidRDefault="001044B9" w:rsidP="001044B9">
      <w:pPr>
        <w:numPr>
          <w:ilvl w:val="0"/>
          <w:numId w:val="12"/>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на основании его письменного заявления, поданного на имя председателя Совета, по собственному желанию;</w:t>
      </w:r>
    </w:p>
    <w:p w:rsidR="001044B9" w:rsidRPr="001044B9" w:rsidRDefault="001044B9" w:rsidP="001044B9">
      <w:pPr>
        <w:numPr>
          <w:ilvl w:val="0"/>
          <w:numId w:val="12"/>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по инициативе председателя Совета;</w:t>
      </w:r>
    </w:p>
    <w:p w:rsidR="001044B9" w:rsidRPr="001044B9" w:rsidRDefault="001044B9" w:rsidP="001044B9">
      <w:pPr>
        <w:numPr>
          <w:ilvl w:val="0"/>
          <w:numId w:val="12"/>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lastRenderedPageBreak/>
        <w:t>по инициативе депутатов – членов соответствующего комитета, если это предложение поддерживает не менее одной трети от установленной численности депутатов Совета;</w:t>
      </w:r>
    </w:p>
    <w:p w:rsidR="001044B9" w:rsidRPr="001044B9" w:rsidRDefault="001044B9" w:rsidP="001044B9">
      <w:pPr>
        <w:numPr>
          <w:ilvl w:val="0"/>
          <w:numId w:val="12"/>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по инициативе фракций, депутатских групп;</w:t>
      </w:r>
    </w:p>
    <w:p w:rsidR="001044B9" w:rsidRPr="001044B9" w:rsidRDefault="001044B9" w:rsidP="001044B9">
      <w:pPr>
        <w:numPr>
          <w:ilvl w:val="0"/>
          <w:numId w:val="12"/>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в связи с решением Совета об упразднении соответствующего комитета.</w:t>
      </w:r>
    </w:p>
    <w:p w:rsidR="001044B9" w:rsidRPr="001044B9" w:rsidRDefault="001044B9" w:rsidP="001044B9">
      <w:pPr>
        <w:numPr>
          <w:ilvl w:val="0"/>
          <w:numId w:val="11"/>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Решение Совета об освобождении председателя комитета от своих обязанностей по собственному желанию принимается на заседании Совета открытым голосованием большинством голосов от установленной численности депутатов. Указанное решение оформляется решением Совета.</w:t>
      </w:r>
    </w:p>
    <w:p w:rsidR="001044B9" w:rsidRPr="001044B9" w:rsidRDefault="001044B9" w:rsidP="001044B9">
      <w:pPr>
        <w:numPr>
          <w:ilvl w:val="0"/>
          <w:numId w:val="11"/>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Предложение о досрочном освобождении от обязанностей председателя комитета в случае, установленном подпунктами 2, 3, 4 пункта 1 настоящей статьи, рассматривается на очередном заседании Совета. В ходе обсуждения председателю комитета предоставляется слово для выступления и ответа на вопросы депутатов. Решение о досрочном освобождении председателя комитета в данном случае принимается открытым голосованием большинством голосов от установленной численности депутатов и оформляется решением Совета.</w:t>
      </w:r>
    </w:p>
    <w:p w:rsidR="001044B9" w:rsidRPr="001044B9" w:rsidRDefault="001044B9" w:rsidP="001044B9">
      <w:pPr>
        <w:pStyle w:val="2"/>
        <w:widowControl/>
        <w:jc w:val="both"/>
        <w:rPr>
          <w:sz w:val="24"/>
          <w:szCs w:val="24"/>
        </w:rPr>
      </w:pPr>
      <w:r w:rsidRPr="001044B9">
        <w:rPr>
          <w:sz w:val="24"/>
          <w:szCs w:val="24"/>
        </w:rPr>
        <w:tab/>
      </w:r>
      <w:r w:rsidRPr="001044B9">
        <w:rPr>
          <w:b/>
          <w:sz w:val="24"/>
          <w:szCs w:val="24"/>
        </w:rPr>
        <w:t>Статья 20</w:t>
      </w:r>
    </w:p>
    <w:p w:rsidR="001044B9" w:rsidRPr="001044B9" w:rsidRDefault="001044B9" w:rsidP="001044B9">
      <w:pPr>
        <w:pStyle w:val="2"/>
        <w:widowControl/>
        <w:numPr>
          <w:ilvl w:val="0"/>
          <w:numId w:val="34"/>
        </w:numPr>
        <w:jc w:val="both"/>
        <w:rPr>
          <w:spacing w:val="-1"/>
          <w:sz w:val="24"/>
          <w:szCs w:val="24"/>
        </w:rPr>
      </w:pPr>
      <w:r w:rsidRPr="001044B9">
        <w:rPr>
          <w:spacing w:val="-1"/>
          <w:sz w:val="24"/>
          <w:szCs w:val="24"/>
        </w:rPr>
        <w:t>Председатель комитета</w:t>
      </w:r>
      <w:r w:rsidRPr="001044B9">
        <w:rPr>
          <w:sz w:val="24"/>
          <w:szCs w:val="24"/>
        </w:rPr>
        <w:t>:</w:t>
      </w:r>
    </w:p>
    <w:p w:rsidR="001044B9" w:rsidRPr="001044B9" w:rsidRDefault="001044B9" w:rsidP="001044B9">
      <w:pPr>
        <w:shd w:val="clear" w:color="auto" w:fill="FFFFFF"/>
        <w:ind w:firstLine="720"/>
        <w:rPr>
          <w:rFonts w:ascii="Times New Roman" w:hAnsi="Times New Roman" w:cs="Times New Roman"/>
          <w:sz w:val="24"/>
          <w:szCs w:val="24"/>
        </w:rPr>
      </w:pPr>
      <w:r w:rsidRPr="001044B9">
        <w:rPr>
          <w:rFonts w:ascii="Times New Roman" w:hAnsi="Times New Roman" w:cs="Times New Roman"/>
          <w:spacing w:val="-1"/>
          <w:sz w:val="24"/>
          <w:szCs w:val="24"/>
        </w:rPr>
        <w:t>1) организует деятельность комитета</w:t>
      </w:r>
      <w:r w:rsidRPr="001044B9">
        <w:rPr>
          <w:rFonts w:ascii="Times New Roman" w:hAnsi="Times New Roman" w:cs="Times New Roman"/>
          <w:sz w:val="24"/>
          <w:szCs w:val="24"/>
        </w:rPr>
        <w:t>;</w:t>
      </w:r>
    </w:p>
    <w:p w:rsidR="001044B9" w:rsidRPr="001044B9" w:rsidRDefault="001044B9" w:rsidP="001044B9">
      <w:pPr>
        <w:shd w:val="clear" w:color="auto" w:fill="FFFFFF"/>
        <w:ind w:firstLine="720"/>
        <w:rPr>
          <w:rFonts w:ascii="Times New Roman" w:hAnsi="Times New Roman" w:cs="Times New Roman"/>
          <w:spacing w:val="6"/>
          <w:sz w:val="24"/>
          <w:szCs w:val="24"/>
        </w:rPr>
      </w:pPr>
      <w:r w:rsidRPr="001044B9">
        <w:rPr>
          <w:rFonts w:ascii="Times New Roman" w:hAnsi="Times New Roman" w:cs="Times New Roman"/>
          <w:spacing w:val="6"/>
          <w:sz w:val="24"/>
          <w:szCs w:val="24"/>
        </w:rPr>
        <w:t>2) руководит общим ходом заседания комитета;</w:t>
      </w:r>
    </w:p>
    <w:p w:rsidR="001044B9" w:rsidRPr="001044B9" w:rsidRDefault="001044B9" w:rsidP="001044B9">
      <w:pPr>
        <w:shd w:val="clear" w:color="auto" w:fill="FFFFFF"/>
        <w:ind w:firstLine="720"/>
        <w:rPr>
          <w:rFonts w:ascii="Times New Roman" w:hAnsi="Times New Roman" w:cs="Times New Roman"/>
          <w:spacing w:val="6"/>
          <w:sz w:val="24"/>
          <w:szCs w:val="24"/>
        </w:rPr>
      </w:pPr>
      <w:r w:rsidRPr="001044B9">
        <w:rPr>
          <w:rFonts w:ascii="Times New Roman" w:hAnsi="Times New Roman" w:cs="Times New Roman"/>
          <w:spacing w:val="6"/>
          <w:sz w:val="24"/>
          <w:szCs w:val="24"/>
        </w:rPr>
        <w:t xml:space="preserve">3) следит за соблюдением </w:t>
      </w:r>
      <w:r w:rsidRPr="001044B9">
        <w:rPr>
          <w:rFonts w:ascii="Times New Roman" w:hAnsi="Times New Roman" w:cs="Times New Roman"/>
          <w:spacing w:val="-1"/>
          <w:sz w:val="24"/>
          <w:szCs w:val="24"/>
        </w:rPr>
        <w:t>Регламента;</w:t>
      </w:r>
    </w:p>
    <w:p w:rsidR="001044B9" w:rsidRPr="001044B9" w:rsidRDefault="001044B9" w:rsidP="001044B9">
      <w:pPr>
        <w:shd w:val="clear" w:color="auto" w:fill="FFFFFF"/>
        <w:ind w:firstLine="720"/>
        <w:rPr>
          <w:rFonts w:ascii="Times New Roman" w:hAnsi="Times New Roman" w:cs="Times New Roman"/>
          <w:spacing w:val="-1"/>
          <w:sz w:val="24"/>
          <w:szCs w:val="24"/>
        </w:rPr>
      </w:pPr>
      <w:r w:rsidRPr="001044B9">
        <w:rPr>
          <w:rFonts w:ascii="Times New Roman" w:hAnsi="Times New Roman" w:cs="Times New Roman"/>
          <w:spacing w:val="-1"/>
          <w:sz w:val="24"/>
          <w:szCs w:val="24"/>
        </w:rPr>
        <w:t xml:space="preserve">4) предоставляет слово для выступления в порядке поступления предложений; </w:t>
      </w:r>
    </w:p>
    <w:p w:rsidR="001044B9" w:rsidRPr="001044B9" w:rsidRDefault="001044B9" w:rsidP="001044B9">
      <w:pPr>
        <w:shd w:val="clear" w:color="auto" w:fill="FFFFFF"/>
        <w:ind w:firstLine="720"/>
        <w:rPr>
          <w:rFonts w:ascii="Times New Roman" w:hAnsi="Times New Roman" w:cs="Times New Roman"/>
          <w:spacing w:val="-1"/>
          <w:sz w:val="24"/>
          <w:szCs w:val="24"/>
        </w:rPr>
      </w:pPr>
      <w:r w:rsidRPr="001044B9">
        <w:rPr>
          <w:rFonts w:ascii="Times New Roman" w:hAnsi="Times New Roman" w:cs="Times New Roman"/>
          <w:spacing w:val="-1"/>
          <w:sz w:val="24"/>
          <w:szCs w:val="24"/>
        </w:rPr>
        <w:t xml:space="preserve">5) ставит на голосование предложения депутатов в порядке их поступления; </w:t>
      </w:r>
    </w:p>
    <w:p w:rsidR="001044B9" w:rsidRPr="001044B9" w:rsidRDefault="001044B9" w:rsidP="001044B9">
      <w:pPr>
        <w:shd w:val="clear" w:color="auto" w:fill="FFFFFF"/>
        <w:ind w:firstLine="720"/>
        <w:rPr>
          <w:rFonts w:ascii="Times New Roman" w:hAnsi="Times New Roman" w:cs="Times New Roman"/>
          <w:sz w:val="24"/>
          <w:szCs w:val="24"/>
        </w:rPr>
      </w:pPr>
      <w:r w:rsidRPr="001044B9">
        <w:rPr>
          <w:rFonts w:ascii="Times New Roman" w:hAnsi="Times New Roman" w:cs="Times New Roman"/>
          <w:spacing w:val="-1"/>
          <w:sz w:val="24"/>
          <w:szCs w:val="24"/>
        </w:rPr>
        <w:t xml:space="preserve">6) проводит голосование и оглашает результаты; </w:t>
      </w:r>
    </w:p>
    <w:p w:rsidR="001044B9" w:rsidRPr="001044B9" w:rsidRDefault="001044B9" w:rsidP="001044B9">
      <w:pPr>
        <w:shd w:val="clear" w:color="auto" w:fill="FFFFFF"/>
        <w:ind w:firstLine="720"/>
        <w:rPr>
          <w:rFonts w:ascii="Times New Roman" w:hAnsi="Times New Roman" w:cs="Times New Roman"/>
          <w:sz w:val="24"/>
          <w:szCs w:val="24"/>
        </w:rPr>
      </w:pPr>
      <w:r w:rsidRPr="001044B9">
        <w:rPr>
          <w:rFonts w:ascii="Times New Roman" w:hAnsi="Times New Roman" w:cs="Times New Roman"/>
          <w:spacing w:val="-1"/>
          <w:sz w:val="24"/>
          <w:szCs w:val="24"/>
        </w:rPr>
        <w:t>7)</w:t>
      </w:r>
      <w:r w:rsidRPr="001044B9">
        <w:rPr>
          <w:rFonts w:ascii="Times New Roman" w:hAnsi="Times New Roman" w:cs="Times New Roman"/>
          <w:color w:val="000000"/>
          <w:spacing w:val="-1"/>
          <w:sz w:val="24"/>
          <w:szCs w:val="24"/>
        </w:rPr>
        <w:t xml:space="preserve"> подписывает решения комитета.</w:t>
      </w:r>
    </w:p>
    <w:p w:rsidR="001044B9" w:rsidRPr="001044B9" w:rsidRDefault="001044B9" w:rsidP="001044B9">
      <w:pPr>
        <w:pStyle w:val="2"/>
        <w:widowControl/>
        <w:numPr>
          <w:ilvl w:val="0"/>
          <w:numId w:val="34"/>
        </w:numPr>
        <w:ind w:left="0" w:firstLine="708"/>
        <w:jc w:val="both"/>
        <w:rPr>
          <w:color w:val="000000"/>
          <w:sz w:val="24"/>
          <w:szCs w:val="24"/>
        </w:rPr>
      </w:pPr>
      <w:r w:rsidRPr="001044B9">
        <w:rPr>
          <w:color w:val="000000"/>
          <w:spacing w:val="2"/>
          <w:sz w:val="24"/>
          <w:szCs w:val="24"/>
        </w:rPr>
        <w:t xml:space="preserve">В случае отсутствия на заседании комитета председателя комитета депутаты избирают </w:t>
      </w:r>
      <w:r w:rsidRPr="001044B9">
        <w:rPr>
          <w:color w:val="000000"/>
          <w:spacing w:val="6"/>
          <w:sz w:val="24"/>
          <w:szCs w:val="24"/>
        </w:rPr>
        <w:t xml:space="preserve">из своего состава председательствующего, который руководит общим ходом заседания </w:t>
      </w:r>
      <w:r w:rsidRPr="001044B9">
        <w:rPr>
          <w:color w:val="000000"/>
          <w:sz w:val="24"/>
          <w:szCs w:val="24"/>
        </w:rPr>
        <w:t>комитета в соответствии с настоящей статьёй.</w:t>
      </w:r>
    </w:p>
    <w:p w:rsidR="001044B9" w:rsidRPr="001044B9" w:rsidRDefault="001044B9" w:rsidP="001044B9">
      <w:pPr>
        <w:numPr>
          <w:ilvl w:val="0"/>
          <w:numId w:val="34"/>
        </w:numPr>
        <w:shd w:val="clear" w:color="auto" w:fill="FFFFFF"/>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color w:val="000000"/>
          <w:sz w:val="24"/>
          <w:szCs w:val="24"/>
        </w:rPr>
        <w:t>Председательствующий на заседании комитета не вправе прерывать выступления депутатов, давать характеристику выступающим.</w:t>
      </w:r>
    </w:p>
    <w:p w:rsidR="001044B9" w:rsidRPr="001044B9" w:rsidRDefault="001044B9" w:rsidP="001044B9">
      <w:pPr>
        <w:pStyle w:val="2"/>
        <w:widowControl/>
        <w:jc w:val="both"/>
        <w:rPr>
          <w:color w:val="000000"/>
          <w:sz w:val="24"/>
          <w:szCs w:val="24"/>
        </w:rPr>
      </w:pPr>
    </w:p>
    <w:p w:rsidR="001044B9" w:rsidRPr="001044B9" w:rsidRDefault="001044B9" w:rsidP="001044B9">
      <w:pPr>
        <w:pStyle w:val="2"/>
        <w:widowControl/>
        <w:jc w:val="both"/>
        <w:rPr>
          <w:b/>
          <w:color w:val="000000"/>
          <w:sz w:val="24"/>
          <w:szCs w:val="24"/>
        </w:rPr>
      </w:pPr>
      <w:r w:rsidRPr="001044B9">
        <w:rPr>
          <w:sz w:val="24"/>
          <w:szCs w:val="24"/>
        </w:rPr>
        <w:tab/>
      </w:r>
      <w:r w:rsidRPr="001044B9">
        <w:rPr>
          <w:b/>
          <w:sz w:val="24"/>
          <w:szCs w:val="24"/>
        </w:rPr>
        <w:t>Статья 21</w:t>
      </w:r>
    </w:p>
    <w:p w:rsidR="001044B9" w:rsidRPr="001044B9" w:rsidRDefault="001044B9" w:rsidP="001044B9">
      <w:pPr>
        <w:numPr>
          <w:ilvl w:val="0"/>
          <w:numId w:val="13"/>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Заседание комитета правомочно, если на нём присутствует большинство постоянных членов комитета.</w:t>
      </w:r>
    </w:p>
    <w:p w:rsidR="001044B9" w:rsidRPr="001044B9" w:rsidRDefault="001044B9" w:rsidP="001044B9">
      <w:pPr>
        <w:numPr>
          <w:ilvl w:val="0"/>
          <w:numId w:val="13"/>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Заседания комитета проводятся по мере необходимости, но не реже одного раза в три месяца.</w:t>
      </w:r>
    </w:p>
    <w:p w:rsidR="001044B9" w:rsidRPr="001044B9" w:rsidRDefault="001044B9" w:rsidP="001044B9">
      <w:pPr>
        <w:ind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3. Плановые заседания комитеты проводят, как правило, по средам.</w:t>
      </w:r>
    </w:p>
    <w:p w:rsidR="001044B9" w:rsidRPr="001044B9" w:rsidRDefault="001044B9" w:rsidP="001044B9">
      <w:pPr>
        <w:ind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4</w:t>
      </w:r>
      <w:r w:rsidRPr="001044B9">
        <w:rPr>
          <w:rFonts w:ascii="Times New Roman" w:hAnsi="Times New Roman" w:cs="Times New Roman"/>
          <w:color w:val="FF0000"/>
          <w:sz w:val="24"/>
          <w:szCs w:val="24"/>
        </w:rPr>
        <w:t>.</w:t>
      </w:r>
      <w:r w:rsidRPr="001044B9">
        <w:rPr>
          <w:rFonts w:ascii="Times New Roman" w:hAnsi="Times New Roman" w:cs="Times New Roman"/>
          <w:sz w:val="24"/>
          <w:szCs w:val="24"/>
        </w:rPr>
        <w:t xml:space="preserve"> Внеочередное заседание комитета созывает председатель комитета по собственной инициативе, по поручению председателя Совета, по требованию фракции, депутатской группы либо не менее одной трети от общего числа членов комитета.</w:t>
      </w:r>
    </w:p>
    <w:p w:rsidR="001044B9" w:rsidRPr="001044B9" w:rsidRDefault="001044B9" w:rsidP="001044B9">
      <w:pPr>
        <w:ind w:firstLine="709"/>
        <w:contextualSpacing/>
        <w:jc w:val="both"/>
        <w:rPr>
          <w:rFonts w:ascii="Times New Roman" w:hAnsi="Times New Roman" w:cs="Times New Roman"/>
          <w:b/>
          <w:sz w:val="24"/>
          <w:szCs w:val="24"/>
        </w:rPr>
      </w:pPr>
      <w:r w:rsidRPr="001044B9">
        <w:rPr>
          <w:rFonts w:ascii="Times New Roman" w:hAnsi="Times New Roman" w:cs="Times New Roman"/>
          <w:sz w:val="24"/>
          <w:szCs w:val="24"/>
        </w:rPr>
        <w:t>5.</w:t>
      </w:r>
      <w:r w:rsidRPr="001044B9">
        <w:rPr>
          <w:rFonts w:ascii="Times New Roman" w:hAnsi="Times New Roman" w:cs="Times New Roman"/>
          <w:b/>
          <w:sz w:val="24"/>
          <w:szCs w:val="24"/>
        </w:rPr>
        <w:t xml:space="preserve"> </w:t>
      </w:r>
      <w:r w:rsidRPr="001044B9">
        <w:rPr>
          <w:rFonts w:ascii="Times New Roman" w:hAnsi="Times New Roman" w:cs="Times New Roman"/>
          <w:sz w:val="24"/>
          <w:szCs w:val="24"/>
        </w:rPr>
        <w:t>О невозможности присутствовать на заседании комитета депутат заблаговременно информирует аппарат Совета.</w:t>
      </w:r>
    </w:p>
    <w:p w:rsidR="001044B9" w:rsidRPr="001044B9" w:rsidRDefault="001044B9" w:rsidP="001044B9">
      <w:pPr>
        <w:spacing w:after="200" w:line="276" w:lineRule="auto"/>
        <w:ind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lastRenderedPageBreak/>
        <w:t>6. В заседании комитета могут принимать участие с правом решающего голоса депутаты, не входящие в его состав.</w:t>
      </w:r>
    </w:p>
    <w:p w:rsidR="001044B9" w:rsidRPr="001044B9" w:rsidRDefault="001044B9" w:rsidP="001044B9">
      <w:pPr>
        <w:numPr>
          <w:ilvl w:val="0"/>
          <w:numId w:val="35"/>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Если участник заседания комитета с правом решающего голоса планирует покинуть заседание комитета до окончания заседания, он обязан информировать об этом председательствующего.</w:t>
      </w:r>
    </w:p>
    <w:p w:rsidR="001044B9" w:rsidRPr="001044B9" w:rsidRDefault="001044B9" w:rsidP="001044B9">
      <w:pPr>
        <w:numPr>
          <w:ilvl w:val="0"/>
          <w:numId w:val="35"/>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В заседании комитета могут принимать участие с правом совещательного голоса Глава города Реутов, заместители Главы Администрации города Реутов, председатель Контрольно-счётной палаты города Реутов, председатель Избирательной комиссии города Реутов, председатель Общественной палаты города Реутов, прокурор города Реутова или их уполномоченные представители, иные приглашённые лица.</w:t>
      </w:r>
    </w:p>
    <w:p w:rsidR="001044B9" w:rsidRPr="001044B9" w:rsidRDefault="001044B9" w:rsidP="001044B9">
      <w:pPr>
        <w:spacing w:after="200" w:line="276" w:lineRule="auto"/>
        <w:ind w:firstLine="708"/>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Право совещательного голоса предполагает все права, которыми обладают депутаты при проведении заседания, кроме права участвовать в голосовании</w:t>
      </w:r>
      <w:r w:rsidRPr="001044B9">
        <w:rPr>
          <w:rFonts w:ascii="Times New Roman" w:hAnsi="Times New Roman" w:cs="Times New Roman"/>
          <w:b/>
          <w:i/>
          <w:sz w:val="24"/>
          <w:szCs w:val="24"/>
          <w:lang w:eastAsia="zh-CN"/>
        </w:rPr>
        <w:t xml:space="preserve">. </w:t>
      </w:r>
    </w:p>
    <w:p w:rsidR="001044B9" w:rsidRPr="001044B9" w:rsidRDefault="001044B9" w:rsidP="001044B9">
      <w:pPr>
        <w:numPr>
          <w:ilvl w:val="0"/>
          <w:numId w:val="35"/>
        </w:numPr>
        <w:spacing w:after="200" w:line="276" w:lineRule="auto"/>
        <w:ind w:left="0" w:firstLine="709"/>
        <w:contextualSpacing/>
        <w:jc w:val="both"/>
        <w:rPr>
          <w:rFonts w:ascii="Times New Roman" w:hAnsi="Times New Roman" w:cs="Times New Roman"/>
          <w:sz w:val="24"/>
          <w:szCs w:val="24"/>
        </w:rPr>
      </w:pPr>
      <w:r w:rsidRPr="001044B9">
        <w:rPr>
          <w:rFonts w:ascii="Times New Roman" w:hAnsi="Times New Roman" w:cs="Times New Roman"/>
          <w:sz w:val="24"/>
          <w:szCs w:val="24"/>
        </w:rPr>
        <w:t>На заседание комитета могут быть приглашены жители города, эксперты, а также представители заинтересованных государственных и муниципальных органов, предприятий, общественных объединений, политических партий, средств массовой информации.</w:t>
      </w:r>
    </w:p>
    <w:p w:rsidR="001044B9" w:rsidRPr="001044B9" w:rsidRDefault="001044B9" w:rsidP="001044B9">
      <w:pPr>
        <w:pStyle w:val="2"/>
        <w:widowControl/>
        <w:jc w:val="both"/>
        <w:rPr>
          <w:b/>
          <w:sz w:val="24"/>
          <w:szCs w:val="24"/>
        </w:rPr>
      </w:pPr>
      <w:r w:rsidRPr="001044B9">
        <w:rPr>
          <w:sz w:val="24"/>
          <w:szCs w:val="24"/>
        </w:rPr>
        <w:tab/>
      </w:r>
      <w:r w:rsidRPr="001044B9">
        <w:rPr>
          <w:b/>
          <w:sz w:val="24"/>
          <w:szCs w:val="24"/>
        </w:rPr>
        <w:t>Статья 22</w:t>
      </w:r>
    </w:p>
    <w:p w:rsidR="001044B9" w:rsidRPr="001044B9" w:rsidRDefault="001044B9" w:rsidP="001044B9">
      <w:pPr>
        <w:pStyle w:val="2"/>
        <w:widowControl/>
        <w:ind w:firstLine="708"/>
        <w:jc w:val="both"/>
        <w:rPr>
          <w:sz w:val="24"/>
          <w:szCs w:val="24"/>
        </w:rPr>
      </w:pPr>
      <w:r w:rsidRPr="001044B9">
        <w:rPr>
          <w:sz w:val="24"/>
          <w:szCs w:val="24"/>
        </w:rPr>
        <w:t>Комитеты вправе запрашивать документы и материалы, необходимые для их деятельности.</w:t>
      </w:r>
    </w:p>
    <w:p w:rsidR="001044B9" w:rsidRPr="001044B9" w:rsidRDefault="001044B9" w:rsidP="001044B9">
      <w:pPr>
        <w:pStyle w:val="2"/>
        <w:widowControl/>
        <w:jc w:val="both"/>
        <w:rPr>
          <w:color w:val="000000"/>
          <w:spacing w:val="1"/>
          <w:sz w:val="24"/>
          <w:szCs w:val="24"/>
        </w:rPr>
      </w:pPr>
    </w:p>
    <w:p w:rsidR="001044B9" w:rsidRPr="001044B9" w:rsidRDefault="001044B9" w:rsidP="001044B9">
      <w:pPr>
        <w:pStyle w:val="2"/>
        <w:widowControl/>
        <w:jc w:val="both"/>
        <w:rPr>
          <w:b/>
          <w:color w:val="000000"/>
          <w:spacing w:val="1"/>
          <w:sz w:val="24"/>
          <w:szCs w:val="24"/>
        </w:rPr>
      </w:pPr>
      <w:r w:rsidRPr="001044B9">
        <w:rPr>
          <w:spacing w:val="1"/>
          <w:sz w:val="24"/>
          <w:szCs w:val="24"/>
        </w:rPr>
        <w:tab/>
      </w:r>
      <w:r w:rsidRPr="001044B9">
        <w:rPr>
          <w:b/>
          <w:spacing w:val="1"/>
          <w:sz w:val="24"/>
          <w:szCs w:val="24"/>
        </w:rPr>
        <w:t>Статья 23</w:t>
      </w:r>
    </w:p>
    <w:p w:rsidR="001044B9" w:rsidRPr="001044B9" w:rsidRDefault="001044B9" w:rsidP="001044B9">
      <w:pPr>
        <w:numPr>
          <w:ilvl w:val="0"/>
          <w:numId w:val="36"/>
        </w:numPr>
        <w:spacing w:after="0" w:line="240" w:lineRule="auto"/>
        <w:ind w:left="0" w:firstLine="708"/>
        <w:jc w:val="both"/>
        <w:rPr>
          <w:rFonts w:ascii="Times New Roman" w:hAnsi="Times New Roman" w:cs="Times New Roman"/>
          <w:b/>
          <w:snapToGrid w:val="0"/>
          <w:spacing w:val="-1"/>
          <w:sz w:val="24"/>
          <w:szCs w:val="24"/>
        </w:rPr>
      </w:pPr>
      <w:r w:rsidRPr="001044B9">
        <w:rPr>
          <w:rFonts w:ascii="Times New Roman" w:hAnsi="Times New Roman" w:cs="Times New Roman"/>
          <w:snapToGrid w:val="0"/>
          <w:sz w:val="24"/>
          <w:szCs w:val="24"/>
        </w:rPr>
        <w:t xml:space="preserve">Проект повестки дня заседания комитета формируется </w:t>
      </w:r>
      <w:r w:rsidRPr="001044B9">
        <w:rPr>
          <w:rFonts w:ascii="Times New Roman" w:hAnsi="Times New Roman" w:cs="Times New Roman"/>
          <w:snapToGrid w:val="0"/>
          <w:spacing w:val="-1"/>
          <w:sz w:val="24"/>
          <w:szCs w:val="24"/>
        </w:rPr>
        <w:t>председателем комитета</w:t>
      </w:r>
      <w:r w:rsidRPr="001044B9">
        <w:rPr>
          <w:rFonts w:ascii="Times New Roman" w:hAnsi="Times New Roman" w:cs="Times New Roman"/>
          <w:snapToGrid w:val="0"/>
          <w:sz w:val="24"/>
          <w:szCs w:val="24"/>
        </w:rPr>
        <w:t xml:space="preserve"> на основе плана работы Совета, плана </w:t>
      </w:r>
      <w:r w:rsidRPr="001044B9">
        <w:rPr>
          <w:rFonts w:ascii="Times New Roman" w:hAnsi="Times New Roman" w:cs="Times New Roman"/>
          <w:snapToGrid w:val="0"/>
          <w:spacing w:val="1"/>
          <w:sz w:val="24"/>
          <w:szCs w:val="24"/>
        </w:rPr>
        <w:t>работы комитета, предложений председателя Совета, депутатов, фракций, депутатских групп</w:t>
      </w:r>
      <w:r w:rsidRPr="001044B9">
        <w:rPr>
          <w:rFonts w:ascii="Times New Roman" w:hAnsi="Times New Roman" w:cs="Times New Roman"/>
          <w:snapToGrid w:val="0"/>
          <w:spacing w:val="-1"/>
          <w:sz w:val="24"/>
          <w:szCs w:val="24"/>
        </w:rPr>
        <w:t>.</w:t>
      </w:r>
    </w:p>
    <w:p w:rsidR="001044B9" w:rsidRPr="001044B9" w:rsidRDefault="001044B9" w:rsidP="001044B9">
      <w:pPr>
        <w:numPr>
          <w:ilvl w:val="0"/>
          <w:numId w:val="36"/>
        </w:numPr>
        <w:spacing w:after="0" w:line="240" w:lineRule="auto"/>
        <w:ind w:left="0" w:firstLine="708"/>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
          <w:sz w:val="24"/>
          <w:szCs w:val="24"/>
        </w:rPr>
        <w:t xml:space="preserve">Проект повестки дня заседания комитета формируется на основании материалов, поступивших в Совет не позднее четверга, предшествующего неделе очередного заседания комитета. </w:t>
      </w:r>
    </w:p>
    <w:p w:rsidR="001044B9" w:rsidRPr="001044B9" w:rsidRDefault="001044B9" w:rsidP="001044B9">
      <w:pPr>
        <w:ind w:firstLine="708"/>
        <w:jc w:val="both"/>
        <w:rPr>
          <w:rFonts w:ascii="Times New Roman" w:hAnsi="Times New Roman" w:cs="Times New Roman"/>
          <w:snapToGrid w:val="0"/>
          <w:spacing w:val="-1"/>
          <w:sz w:val="24"/>
          <w:szCs w:val="24"/>
        </w:rPr>
      </w:pPr>
      <w:r w:rsidRPr="001044B9">
        <w:rPr>
          <w:rFonts w:ascii="Times New Roman" w:hAnsi="Times New Roman" w:cs="Times New Roman"/>
          <w:sz w:val="24"/>
          <w:szCs w:val="24"/>
        </w:rPr>
        <w:t>Проект повестки дня заседания комитета согласовывается с председателем Совета.</w:t>
      </w:r>
    </w:p>
    <w:p w:rsidR="001044B9" w:rsidRPr="001044B9" w:rsidRDefault="001044B9" w:rsidP="001044B9">
      <w:pPr>
        <w:numPr>
          <w:ilvl w:val="0"/>
          <w:numId w:val="36"/>
        </w:numPr>
        <w:shd w:val="clear" w:color="auto" w:fill="FFFFFF"/>
        <w:spacing w:after="0" w:line="240" w:lineRule="auto"/>
        <w:ind w:left="0" w:firstLine="708"/>
        <w:jc w:val="both"/>
        <w:rPr>
          <w:rFonts w:ascii="Times New Roman" w:hAnsi="Times New Roman" w:cs="Times New Roman"/>
          <w:color w:val="000000"/>
          <w:spacing w:val="2"/>
          <w:sz w:val="24"/>
          <w:szCs w:val="24"/>
        </w:rPr>
      </w:pPr>
      <w:r w:rsidRPr="001044B9">
        <w:rPr>
          <w:rFonts w:ascii="Times New Roman" w:hAnsi="Times New Roman" w:cs="Times New Roman"/>
          <w:color w:val="000000"/>
          <w:sz w:val="24"/>
          <w:szCs w:val="24"/>
        </w:rPr>
        <w:t xml:space="preserve">Проекты повестки дня заседания комитета, решений Совета, нормативных правовых актов и другие необходимые </w:t>
      </w:r>
      <w:r w:rsidRPr="001044B9">
        <w:rPr>
          <w:rFonts w:ascii="Times New Roman" w:hAnsi="Times New Roman" w:cs="Times New Roman"/>
          <w:color w:val="000000"/>
          <w:spacing w:val="1"/>
          <w:sz w:val="24"/>
          <w:szCs w:val="24"/>
        </w:rPr>
        <w:t xml:space="preserve">материалы предоставляются депутатам, Главе города Реутов, прокуратуре на бумажных и электронных носителях аппаратом Совета за </w:t>
      </w:r>
      <w:r w:rsidRPr="001044B9">
        <w:rPr>
          <w:rFonts w:ascii="Times New Roman" w:hAnsi="Times New Roman" w:cs="Times New Roman"/>
          <w:spacing w:val="1"/>
          <w:sz w:val="24"/>
          <w:szCs w:val="24"/>
        </w:rPr>
        <w:t>три рабочих</w:t>
      </w:r>
      <w:r w:rsidRPr="001044B9">
        <w:rPr>
          <w:rFonts w:ascii="Times New Roman" w:hAnsi="Times New Roman" w:cs="Times New Roman"/>
          <w:color w:val="FF0000"/>
          <w:spacing w:val="1"/>
          <w:sz w:val="24"/>
          <w:szCs w:val="24"/>
        </w:rPr>
        <w:t xml:space="preserve"> </w:t>
      </w:r>
      <w:r w:rsidRPr="001044B9">
        <w:rPr>
          <w:rFonts w:ascii="Times New Roman" w:hAnsi="Times New Roman" w:cs="Times New Roman"/>
          <w:color w:val="000000"/>
          <w:spacing w:val="1"/>
          <w:sz w:val="24"/>
          <w:szCs w:val="24"/>
        </w:rPr>
        <w:t xml:space="preserve">дня до их </w:t>
      </w:r>
      <w:r w:rsidRPr="001044B9">
        <w:rPr>
          <w:rFonts w:ascii="Times New Roman" w:hAnsi="Times New Roman" w:cs="Times New Roman"/>
          <w:color w:val="000000"/>
          <w:spacing w:val="2"/>
          <w:sz w:val="24"/>
          <w:szCs w:val="24"/>
        </w:rPr>
        <w:t>рассмотрения на заседании комитета.</w:t>
      </w:r>
    </w:p>
    <w:p w:rsidR="001044B9" w:rsidRPr="001044B9" w:rsidRDefault="001044B9" w:rsidP="001044B9">
      <w:pPr>
        <w:numPr>
          <w:ilvl w:val="0"/>
          <w:numId w:val="36"/>
        </w:numPr>
        <w:shd w:val="clear" w:color="auto" w:fill="FFFFFF"/>
        <w:spacing w:after="0" w:line="240" w:lineRule="auto"/>
        <w:ind w:left="0" w:firstLine="708"/>
        <w:jc w:val="both"/>
        <w:rPr>
          <w:rFonts w:ascii="Times New Roman" w:hAnsi="Times New Roman" w:cs="Times New Roman"/>
          <w:color w:val="000000"/>
          <w:spacing w:val="-1"/>
          <w:sz w:val="24"/>
          <w:szCs w:val="24"/>
        </w:rPr>
      </w:pPr>
      <w:r w:rsidRPr="001044B9">
        <w:rPr>
          <w:rFonts w:ascii="Times New Roman" w:hAnsi="Times New Roman" w:cs="Times New Roman"/>
          <w:color w:val="000000"/>
          <w:sz w:val="24"/>
          <w:szCs w:val="24"/>
        </w:rPr>
        <w:t xml:space="preserve">Предложения о замене вопросов или уточнении их формулировок, предложения о дополнительных вопросах, вносимых на рассмотрение комитета в период между заседаниями, представляются в аппарат Совета, в соответствии с </w:t>
      </w:r>
      <w:r w:rsidRPr="001044B9">
        <w:rPr>
          <w:rFonts w:ascii="Times New Roman" w:hAnsi="Times New Roman" w:cs="Times New Roman"/>
          <w:color w:val="000000"/>
          <w:spacing w:val="-1"/>
          <w:sz w:val="24"/>
          <w:szCs w:val="24"/>
        </w:rPr>
        <w:t>Регламентом.</w:t>
      </w:r>
    </w:p>
    <w:p w:rsidR="001044B9" w:rsidRPr="001044B9" w:rsidRDefault="001044B9" w:rsidP="001044B9">
      <w:pPr>
        <w:pStyle w:val="2"/>
        <w:widowControl/>
        <w:numPr>
          <w:ilvl w:val="0"/>
          <w:numId w:val="36"/>
        </w:numPr>
        <w:ind w:left="0" w:firstLine="708"/>
        <w:jc w:val="both"/>
        <w:rPr>
          <w:snapToGrid/>
          <w:color w:val="000000"/>
          <w:spacing w:val="-1"/>
          <w:sz w:val="24"/>
          <w:szCs w:val="24"/>
        </w:rPr>
      </w:pPr>
      <w:r w:rsidRPr="001044B9">
        <w:rPr>
          <w:snapToGrid/>
          <w:color w:val="000000"/>
          <w:sz w:val="24"/>
          <w:szCs w:val="24"/>
        </w:rPr>
        <w:t xml:space="preserve">Повестка дня, предлагаемая на конкретное заседание комитета, по результатам обсуждения проекта </w:t>
      </w:r>
      <w:r w:rsidRPr="001044B9">
        <w:rPr>
          <w:snapToGrid/>
          <w:color w:val="000000"/>
          <w:spacing w:val="6"/>
          <w:sz w:val="24"/>
          <w:szCs w:val="24"/>
        </w:rPr>
        <w:t xml:space="preserve">повестки дня, </w:t>
      </w:r>
      <w:r w:rsidRPr="001044B9">
        <w:rPr>
          <w:snapToGrid/>
          <w:color w:val="000000"/>
          <w:sz w:val="24"/>
          <w:szCs w:val="24"/>
        </w:rPr>
        <w:t xml:space="preserve">утверждается большинством голосов от присутствующих на заседании комитета </w:t>
      </w:r>
      <w:r w:rsidRPr="001044B9">
        <w:rPr>
          <w:snapToGrid/>
          <w:color w:val="000000"/>
          <w:spacing w:val="-1"/>
          <w:sz w:val="24"/>
          <w:szCs w:val="24"/>
        </w:rPr>
        <w:t>депутатов.</w:t>
      </w:r>
    </w:p>
    <w:p w:rsidR="001044B9" w:rsidRPr="001044B9" w:rsidRDefault="001044B9" w:rsidP="001044B9">
      <w:pPr>
        <w:pStyle w:val="2"/>
        <w:widowControl/>
        <w:jc w:val="both"/>
        <w:rPr>
          <w:sz w:val="24"/>
          <w:szCs w:val="24"/>
        </w:rPr>
      </w:pPr>
    </w:p>
    <w:p w:rsidR="001044B9" w:rsidRPr="001044B9" w:rsidRDefault="001044B9" w:rsidP="001044B9">
      <w:pPr>
        <w:pStyle w:val="2"/>
        <w:widowControl/>
        <w:jc w:val="both"/>
        <w:rPr>
          <w:b/>
          <w:sz w:val="24"/>
          <w:szCs w:val="24"/>
        </w:rPr>
      </w:pPr>
      <w:r w:rsidRPr="001044B9">
        <w:rPr>
          <w:sz w:val="24"/>
          <w:szCs w:val="24"/>
        </w:rPr>
        <w:tab/>
      </w:r>
      <w:r w:rsidRPr="001044B9">
        <w:rPr>
          <w:b/>
          <w:sz w:val="24"/>
          <w:szCs w:val="24"/>
        </w:rPr>
        <w:t>Статья 24</w:t>
      </w:r>
    </w:p>
    <w:p w:rsidR="001044B9" w:rsidRPr="001044B9" w:rsidRDefault="001044B9" w:rsidP="001044B9">
      <w:pPr>
        <w:ind w:firstLine="708"/>
        <w:jc w:val="both"/>
        <w:rPr>
          <w:rFonts w:ascii="Times New Roman" w:hAnsi="Times New Roman" w:cs="Times New Roman"/>
          <w:snapToGrid w:val="0"/>
          <w:spacing w:val="10"/>
          <w:sz w:val="24"/>
          <w:szCs w:val="24"/>
        </w:rPr>
      </w:pPr>
      <w:r w:rsidRPr="001044B9">
        <w:rPr>
          <w:rFonts w:ascii="Times New Roman" w:hAnsi="Times New Roman" w:cs="Times New Roman"/>
          <w:snapToGrid w:val="0"/>
          <w:spacing w:val="1"/>
          <w:sz w:val="24"/>
          <w:szCs w:val="24"/>
        </w:rPr>
        <w:t>1</w:t>
      </w:r>
      <w:r w:rsidRPr="001044B9">
        <w:rPr>
          <w:rFonts w:ascii="Times New Roman" w:hAnsi="Times New Roman" w:cs="Times New Roman"/>
          <w:snapToGrid w:val="0"/>
          <w:color w:val="FF0000"/>
          <w:spacing w:val="1"/>
          <w:sz w:val="24"/>
          <w:szCs w:val="24"/>
        </w:rPr>
        <w:t>.</w:t>
      </w:r>
      <w:r w:rsidRPr="001044B9">
        <w:rPr>
          <w:rFonts w:ascii="Times New Roman" w:hAnsi="Times New Roman" w:cs="Times New Roman"/>
          <w:snapToGrid w:val="0"/>
          <w:spacing w:val="1"/>
          <w:sz w:val="24"/>
          <w:szCs w:val="24"/>
        </w:rPr>
        <w:t xml:space="preserve"> Необходимым условием для внесения проекта решения на рассмотрение</w:t>
      </w:r>
      <w:r w:rsidRPr="001044B9">
        <w:rPr>
          <w:rFonts w:ascii="Times New Roman" w:hAnsi="Times New Roman" w:cs="Times New Roman"/>
          <w:i/>
          <w:snapToGrid w:val="0"/>
          <w:spacing w:val="1"/>
          <w:sz w:val="24"/>
          <w:szCs w:val="24"/>
        </w:rPr>
        <w:t xml:space="preserve"> </w:t>
      </w:r>
      <w:r w:rsidRPr="001044B9">
        <w:rPr>
          <w:rFonts w:ascii="Times New Roman" w:hAnsi="Times New Roman" w:cs="Times New Roman"/>
          <w:snapToGrid w:val="0"/>
          <w:spacing w:val="6"/>
          <w:sz w:val="24"/>
          <w:szCs w:val="24"/>
        </w:rPr>
        <w:t>комитета</w:t>
      </w:r>
      <w:r w:rsidRPr="001044B9">
        <w:rPr>
          <w:rFonts w:ascii="Times New Roman" w:hAnsi="Times New Roman" w:cs="Times New Roman"/>
          <w:i/>
          <w:snapToGrid w:val="0"/>
          <w:spacing w:val="6"/>
          <w:sz w:val="24"/>
          <w:szCs w:val="24"/>
        </w:rPr>
        <w:t xml:space="preserve"> </w:t>
      </w:r>
      <w:r w:rsidRPr="001044B9">
        <w:rPr>
          <w:rFonts w:ascii="Times New Roman" w:hAnsi="Times New Roman" w:cs="Times New Roman"/>
          <w:snapToGrid w:val="0"/>
          <w:spacing w:val="10"/>
          <w:sz w:val="24"/>
          <w:szCs w:val="24"/>
        </w:rPr>
        <w:t>является представление в Совет:</w:t>
      </w:r>
    </w:p>
    <w:p w:rsidR="001044B9" w:rsidRPr="001044B9" w:rsidRDefault="001044B9" w:rsidP="001044B9">
      <w:pPr>
        <w:ind w:firstLine="720"/>
        <w:jc w:val="both"/>
        <w:rPr>
          <w:rFonts w:ascii="Times New Roman" w:hAnsi="Times New Roman" w:cs="Times New Roman"/>
          <w:snapToGrid w:val="0"/>
          <w:spacing w:val="1"/>
          <w:sz w:val="24"/>
          <w:szCs w:val="24"/>
        </w:rPr>
      </w:pPr>
      <w:r w:rsidRPr="001044B9">
        <w:rPr>
          <w:rFonts w:ascii="Times New Roman" w:hAnsi="Times New Roman" w:cs="Times New Roman"/>
          <w:snapToGrid w:val="0"/>
          <w:spacing w:val="10"/>
          <w:sz w:val="24"/>
          <w:szCs w:val="24"/>
        </w:rPr>
        <w:t xml:space="preserve">1) оформленного текста </w:t>
      </w:r>
      <w:r w:rsidRPr="001044B9">
        <w:rPr>
          <w:rFonts w:ascii="Times New Roman" w:hAnsi="Times New Roman" w:cs="Times New Roman"/>
          <w:snapToGrid w:val="0"/>
          <w:spacing w:val="1"/>
          <w:sz w:val="24"/>
          <w:szCs w:val="24"/>
        </w:rPr>
        <w:t>проекта решения Совета</w:t>
      </w:r>
      <w:r w:rsidRPr="001044B9">
        <w:rPr>
          <w:rFonts w:ascii="Times New Roman" w:hAnsi="Times New Roman" w:cs="Times New Roman"/>
          <w:snapToGrid w:val="0"/>
          <w:spacing w:val="10"/>
          <w:sz w:val="24"/>
          <w:szCs w:val="24"/>
        </w:rPr>
        <w:t xml:space="preserve"> (с</w:t>
      </w:r>
      <w:r w:rsidRPr="001044B9">
        <w:rPr>
          <w:rFonts w:ascii="Times New Roman" w:hAnsi="Times New Roman" w:cs="Times New Roman"/>
          <w:snapToGrid w:val="0"/>
          <w:spacing w:val="1"/>
          <w:sz w:val="24"/>
          <w:szCs w:val="24"/>
        </w:rPr>
        <w:t xml:space="preserve"> </w:t>
      </w:r>
      <w:r w:rsidRPr="001044B9">
        <w:rPr>
          <w:rFonts w:ascii="Times New Roman" w:hAnsi="Times New Roman" w:cs="Times New Roman"/>
          <w:snapToGrid w:val="0"/>
          <w:sz w:val="24"/>
          <w:szCs w:val="24"/>
        </w:rPr>
        <w:t>предоставлением необходимых документов)</w:t>
      </w:r>
      <w:r w:rsidRPr="001044B9">
        <w:rPr>
          <w:rFonts w:ascii="Times New Roman" w:hAnsi="Times New Roman" w:cs="Times New Roman"/>
          <w:snapToGrid w:val="0"/>
          <w:spacing w:val="10"/>
          <w:sz w:val="24"/>
          <w:szCs w:val="24"/>
        </w:rPr>
        <w:t xml:space="preserve"> или предложения о рассмотрении вопроса</w:t>
      </w:r>
      <w:r w:rsidRPr="001044B9">
        <w:rPr>
          <w:rFonts w:ascii="Times New Roman" w:hAnsi="Times New Roman" w:cs="Times New Roman"/>
          <w:snapToGrid w:val="0"/>
          <w:spacing w:val="1"/>
          <w:sz w:val="24"/>
          <w:szCs w:val="24"/>
        </w:rPr>
        <w:t>;</w:t>
      </w:r>
    </w:p>
    <w:p w:rsidR="001044B9" w:rsidRPr="001044B9" w:rsidRDefault="001044B9" w:rsidP="001044B9">
      <w:pPr>
        <w:ind w:firstLine="720"/>
        <w:jc w:val="both"/>
        <w:rPr>
          <w:rFonts w:ascii="Times New Roman" w:hAnsi="Times New Roman" w:cs="Times New Roman"/>
          <w:snapToGrid w:val="0"/>
          <w:sz w:val="24"/>
          <w:szCs w:val="24"/>
        </w:rPr>
      </w:pPr>
      <w:r w:rsidRPr="001044B9">
        <w:rPr>
          <w:rFonts w:ascii="Times New Roman" w:hAnsi="Times New Roman" w:cs="Times New Roman"/>
          <w:snapToGrid w:val="0"/>
          <w:spacing w:val="1"/>
          <w:sz w:val="24"/>
          <w:szCs w:val="24"/>
        </w:rPr>
        <w:t>2) обоснования необходимости принятия проекта решения Совета</w:t>
      </w:r>
      <w:r w:rsidRPr="001044B9">
        <w:rPr>
          <w:rFonts w:ascii="Times New Roman" w:hAnsi="Times New Roman" w:cs="Times New Roman"/>
          <w:snapToGrid w:val="0"/>
          <w:sz w:val="24"/>
          <w:szCs w:val="24"/>
        </w:rPr>
        <w:t>;</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lastRenderedPageBreak/>
        <w:t>3) перечня решений, в которые необходимо внести изменения в связи с принятием решения по представленному проекту решения;</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4) предложений о разработке нормативных правовых актов, принятие которых необходимо для реализации данного решения;</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5) порядка финансирования (в случае внесения проекта решения, реализация которого потребует дополнительных материальных и иных затрат);</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6)</w:t>
      </w:r>
      <w:r w:rsidRPr="001044B9">
        <w:rPr>
          <w:rFonts w:ascii="Times New Roman" w:hAnsi="Times New Roman" w:cs="Times New Roman"/>
          <w:b/>
          <w:snapToGrid w:val="0"/>
          <w:sz w:val="24"/>
          <w:szCs w:val="24"/>
        </w:rPr>
        <w:t xml:space="preserve"> </w:t>
      </w:r>
      <w:r w:rsidRPr="001044B9">
        <w:rPr>
          <w:rFonts w:ascii="Times New Roman" w:hAnsi="Times New Roman" w:cs="Times New Roman"/>
          <w:snapToGrid w:val="0"/>
          <w:sz w:val="24"/>
          <w:szCs w:val="24"/>
        </w:rPr>
        <w:t xml:space="preserve">экспертизы Правового управления Администрации города Реутов, аппарата Совета на предмет соответствия проекта решения нормам действующего законодательства и методическим рекомендациям </w:t>
      </w:r>
      <w:r w:rsidRPr="001044B9">
        <w:rPr>
          <w:rFonts w:ascii="Times New Roman" w:eastAsia="Calibri" w:hAnsi="Times New Roman" w:cs="Times New Roman"/>
          <w:sz w:val="24"/>
          <w:szCs w:val="24"/>
        </w:rPr>
        <w:t>по юридико-техническому оформлению законопроектов</w:t>
      </w:r>
      <w:r w:rsidRPr="001044B9">
        <w:rPr>
          <w:rFonts w:ascii="Times New Roman" w:hAnsi="Times New Roman" w:cs="Times New Roman"/>
          <w:snapToGrid w:val="0"/>
          <w:sz w:val="24"/>
          <w:szCs w:val="24"/>
        </w:rPr>
        <w:t>;</w:t>
      </w:r>
      <w:r w:rsidRPr="001044B9">
        <w:rPr>
          <w:rFonts w:ascii="Times New Roman" w:eastAsia="Calibri" w:hAnsi="Times New Roman" w:cs="Times New Roman"/>
          <w:b/>
          <w:sz w:val="24"/>
          <w:szCs w:val="24"/>
        </w:rPr>
        <w:t xml:space="preserve"> </w:t>
      </w:r>
    </w:p>
    <w:p w:rsidR="001044B9" w:rsidRPr="001044B9" w:rsidRDefault="001044B9" w:rsidP="001044B9">
      <w:pPr>
        <w:ind w:firstLine="708"/>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7) заключение прокуратуры (при необходимости).</w:t>
      </w:r>
    </w:p>
    <w:p w:rsidR="001044B9" w:rsidRPr="001044B9" w:rsidRDefault="001044B9" w:rsidP="001044B9">
      <w:pPr>
        <w:shd w:val="clear" w:color="auto" w:fill="FFFFFF"/>
        <w:ind w:firstLine="720"/>
        <w:jc w:val="both"/>
        <w:rPr>
          <w:rFonts w:ascii="Times New Roman" w:hAnsi="Times New Roman" w:cs="Times New Roman"/>
          <w:sz w:val="24"/>
          <w:szCs w:val="24"/>
        </w:rPr>
      </w:pPr>
      <w:r w:rsidRPr="001044B9">
        <w:rPr>
          <w:rFonts w:ascii="Times New Roman" w:hAnsi="Times New Roman" w:cs="Times New Roman"/>
          <w:spacing w:val="1"/>
          <w:sz w:val="24"/>
          <w:szCs w:val="24"/>
        </w:rPr>
        <w:t>2</w:t>
      </w:r>
      <w:r w:rsidRPr="001044B9">
        <w:rPr>
          <w:rFonts w:ascii="Times New Roman" w:hAnsi="Times New Roman" w:cs="Times New Roman"/>
          <w:color w:val="FF0000"/>
          <w:spacing w:val="1"/>
          <w:sz w:val="24"/>
          <w:szCs w:val="24"/>
        </w:rPr>
        <w:t>.</w:t>
      </w:r>
      <w:r w:rsidRPr="001044B9">
        <w:rPr>
          <w:rFonts w:ascii="Times New Roman" w:hAnsi="Times New Roman" w:cs="Times New Roman"/>
          <w:color w:val="000000"/>
          <w:spacing w:val="1"/>
          <w:sz w:val="24"/>
          <w:szCs w:val="24"/>
        </w:rPr>
        <w:t xml:space="preserve"> В предоставленных материалах указывается фамилия инициатора разработки проекта </w:t>
      </w:r>
      <w:r w:rsidRPr="001044B9">
        <w:rPr>
          <w:rFonts w:ascii="Times New Roman" w:hAnsi="Times New Roman" w:cs="Times New Roman"/>
          <w:color w:val="000000"/>
          <w:spacing w:val="9"/>
          <w:sz w:val="24"/>
          <w:szCs w:val="24"/>
        </w:rPr>
        <w:t xml:space="preserve">решения Совета. Кроме того, указываются органы местного самоуправления, </w:t>
      </w:r>
      <w:r w:rsidRPr="001044B9">
        <w:rPr>
          <w:rFonts w:ascii="Times New Roman" w:hAnsi="Times New Roman" w:cs="Times New Roman"/>
          <w:color w:val="000000"/>
          <w:spacing w:val="1"/>
          <w:sz w:val="24"/>
          <w:szCs w:val="24"/>
        </w:rPr>
        <w:t xml:space="preserve">учреждения, организации, </w:t>
      </w:r>
      <w:r w:rsidRPr="001044B9">
        <w:rPr>
          <w:rFonts w:ascii="Times New Roman" w:hAnsi="Times New Roman" w:cs="Times New Roman"/>
          <w:color w:val="000000"/>
          <w:spacing w:val="9"/>
          <w:sz w:val="24"/>
          <w:szCs w:val="24"/>
        </w:rPr>
        <w:t xml:space="preserve">общественные </w:t>
      </w:r>
      <w:r w:rsidRPr="001044B9">
        <w:rPr>
          <w:rFonts w:ascii="Times New Roman" w:hAnsi="Times New Roman" w:cs="Times New Roman"/>
          <w:color w:val="000000"/>
          <w:spacing w:val="1"/>
          <w:sz w:val="24"/>
          <w:szCs w:val="24"/>
        </w:rPr>
        <w:t xml:space="preserve">объединения, а также отдельные лица, принимавшие участие в его подготовке. При оформлении проекта решения должны учитываться также другие </w:t>
      </w:r>
      <w:r w:rsidRPr="001044B9">
        <w:rPr>
          <w:rFonts w:ascii="Times New Roman" w:hAnsi="Times New Roman" w:cs="Times New Roman"/>
          <w:color w:val="000000"/>
          <w:sz w:val="24"/>
          <w:szCs w:val="24"/>
        </w:rPr>
        <w:t>требования, установленные законодательством.</w:t>
      </w:r>
    </w:p>
    <w:p w:rsidR="001044B9" w:rsidRPr="001044B9" w:rsidRDefault="001044B9" w:rsidP="001044B9">
      <w:pPr>
        <w:shd w:val="clear" w:color="auto" w:fill="FFFFFF"/>
        <w:ind w:firstLine="720"/>
        <w:jc w:val="both"/>
        <w:rPr>
          <w:rFonts w:ascii="Times New Roman" w:hAnsi="Times New Roman" w:cs="Times New Roman"/>
          <w:sz w:val="24"/>
          <w:szCs w:val="24"/>
        </w:rPr>
      </w:pPr>
      <w:r w:rsidRPr="001044B9">
        <w:rPr>
          <w:rFonts w:ascii="Times New Roman" w:hAnsi="Times New Roman" w:cs="Times New Roman"/>
          <w:sz w:val="24"/>
          <w:szCs w:val="24"/>
        </w:rPr>
        <w:t>3.</w:t>
      </w:r>
      <w:r w:rsidRPr="001044B9">
        <w:rPr>
          <w:rFonts w:ascii="Times New Roman" w:hAnsi="Times New Roman" w:cs="Times New Roman"/>
          <w:color w:val="000000"/>
          <w:sz w:val="24"/>
          <w:szCs w:val="24"/>
        </w:rPr>
        <w:t xml:space="preserve"> Для внесения проекта решения в Совет </w:t>
      </w:r>
      <w:r w:rsidRPr="001044B9">
        <w:rPr>
          <w:rFonts w:ascii="Times New Roman" w:hAnsi="Times New Roman" w:cs="Times New Roman"/>
          <w:color w:val="000000"/>
          <w:spacing w:val="6"/>
          <w:sz w:val="24"/>
          <w:szCs w:val="24"/>
        </w:rPr>
        <w:t xml:space="preserve">комитет, либо председатель комитета </w:t>
      </w:r>
      <w:r w:rsidRPr="001044B9">
        <w:rPr>
          <w:rFonts w:ascii="Times New Roman" w:hAnsi="Times New Roman" w:cs="Times New Roman"/>
          <w:color w:val="000000"/>
          <w:sz w:val="24"/>
          <w:szCs w:val="24"/>
        </w:rPr>
        <w:t>запрашивает и представляет Совету все необходимые для внесения проекта решения материалы.</w:t>
      </w:r>
    </w:p>
    <w:p w:rsidR="001044B9" w:rsidRPr="001044B9" w:rsidRDefault="001044B9" w:rsidP="001044B9">
      <w:pPr>
        <w:shd w:val="clear" w:color="auto" w:fill="FFFFFF"/>
        <w:ind w:firstLine="720"/>
        <w:jc w:val="both"/>
        <w:rPr>
          <w:rFonts w:ascii="Times New Roman" w:hAnsi="Times New Roman" w:cs="Times New Roman"/>
          <w:color w:val="000000"/>
          <w:sz w:val="24"/>
          <w:szCs w:val="24"/>
        </w:rPr>
      </w:pPr>
      <w:r w:rsidRPr="001044B9">
        <w:rPr>
          <w:rFonts w:ascii="Times New Roman" w:hAnsi="Times New Roman" w:cs="Times New Roman"/>
          <w:spacing w:val="1"/>
          <w:sz w:val="24"/>
          <w:szCs w:val="24"/>
        </w:rPr>
        <w:t>4.</w:t>
      </w:r>
      <w:r w:rsidRPr="001044B9">
        <w:rPr>
          <w:rFonts w:ascii="Times New Roman" w:hAnsi="Times New Roman" w:cs="Times New Roman"/>
          <w:color w:val="000000"/>
          <w:spacing w:val="1"/>
          <w:sz w:val="24"/>
          <w:szCs w:val="24"/>
        </w:rPr>
        <w:t xml:space="preserve"> Обращение в Совет юридических и физических лиц направляется </w:t>
      </w:r>
      <w:r w:rsidRPr="001044B9">
        <w:rPr>
          <w:rFonts w:ascii="Times New Roman" w:hAnsi="Times New Roman" w:cs="Times New Roman"/>
          <w:color w:val="000000"/>
          <w:sz w:val="24"/>
          <w:szCs w:val="24"/>
        </w:rPr>
        <w:t>председателем Совета</w:t>
      </w:r>
      <w:r w:rsidRPr="001044B9">
        <w:rPr>
          <w:rFonts w:ascii="Times New Roman" w:hAnsi="Times New Roman" w:cs="Times New Roman"/>
          <w:color w:val="000000"/>
          <w:spacing w:val="1"/>
          <w:sz w:val="24"/>
          <w:szCs w:val="24"/>
        </w:rPr>
        <w:t xml:space="preserve"> </w:t>
      </w:r>
      <w:r w:rsidRPr="001044B9">
        <w:rPr>
          <w:rFonts w:ascii="Times New Roman" w:hAnsi="Times New Roman" w:cs="Times New Roman"/>
          <w:color w:val="000000"/>
          <w:sz w:val="24"/>
          <w:szCs w:val="24"/>
        </w:rPr>
        <w:t>в соответствующий комитет, либо Главе города Реутов, в зависимости от полномочий, установленных Уставом и Регламентом.</w:t>
      </w:r>
    </w:p>
    <w:p w:rsidR="001044B9" w:rsidRPr="001044B9" w:rsidRDefault="001044B9" w:rsidP="001044B9">
      <w:pPr>
        <w:shd w:val="clear" w:color="auto" w:fill="FFFFFF"/>
        <w:ind w:firstLine="720"/>
        <w:jc w:val="both"/>
        <w:rPr>
          <w:rFonts w:ascii="Times New Roman" w:hAnsi="Times New Roman" w:cs="Times New Roman"/>
          <w:color w:val="000000"/>
          <w:spacing w:val="1"/>
          <w:sz w:val="24"/>
          <w:szCs w:val="24"/>
        </w:rPr>
      </w:pPr>
      <w:r w:rsidRPr="001044B9">
        <w:rPr>
          <w:rFonts w:ascii="Times New Roman" w:hAnsi="Times New Roman" w:cs="Times New Roman"/>
          <w:spacing w:val="1"/>
          <w:sz w:val="24"/>
          <w:szCs w:val="24"/>
        </w:rPr>
        <w:t>5.</w:t>
      </w:r>
      <w:r w:rsidRPr="001044B9">
        <w:rPr>
          <w:rFonts w:ascii="Times New Roman" w:hAnsi="Times New Roman" w:cs="Times New Roman"/>
          <w:color w:val="000000"/>
          <w:spacing w:val="1"/>
          <w:sz w:val="24"/>
          <w:szCs w:val="24"/>
        </w:rPr>
        <w:t xml:space="preserve"> Проект решения Совета, подготовленный Администрацией города Реутов, муниципальными унитарными предприятиями, муниципальными учреждениями города, направляется в Совет с сопроводительным письмом Главы города Реутов.</w:t>
      </w:r>
    </w:p>
    <w:p w:rsidR="001044B9" w:rsidRPr="001044B9" w:rsidRDefault="001044B9" w:rsidP="001044B9">
      <w:pPr>
        <w:shd w:val="clear" w:color="auto" w:fill="FFFFFF"/>
        <w:ind w:firstLine="720"/>
        <w:jc w:val="both"/>
        <w:rPr>
          <w:rFonts w:ascii="Times New Roman" w:hAnsi="Times New Roman" w:cs="Times New Roman"/>
          <w:spacing w:val="1"/>
          <w:sz w:val="24"/>
          <w:szCs w:val="24"/>
        </w:rPr>
      </w:pPr>
      <w:r w:rsidRPr="001044B9">
        <w:rPr>
          <w:rFonts w:ascii="Times New Roman" w:hAnsi="Times New Roman" w:cs="Times New Roman"/>
          <w:spacing w:val="1"/>
          <w:sz w:val="24"/>
          <w:szCs w:val="24"/>
        </w:rPr>
        <w:t>6. Председатель Совета направляет проект решения в соответствующий комитет.</w:t>
      </w:r>
    </w:p>
    <w:p w:rsidR="001044B9" w:rsidRPr="001044B9" w:rsidRDefault="001044B9" w:rsidP="001044B9">
      <w:pPr>
        <w:ind w:firstLine="720"/>
        <w:jc w:val="both"/>
        <w:rPr>
          <w:rFonts w:ascii="Times New Roman" w:hAnsi="Times New Roman" w:cs="Times New Roman"/>
          <w:snapToGrid w:val="0"/>
          <w:sz w:val="24"/>
          <w:szCs w:val="24"/>
        </w:rPr>
      </w:pPr>
      <w:r w:rsidRPr="001044B9">
        <w:rPr>
          <w:rFonts w:ascii="Times New Roman" w:hAnsi="Times New Roman" w:cs="Times New Roman"/>
          <w:snapToGrid w:val="0"/>
          <w:spacing w:val="1"/>
          <w:sz w:val="24"/>
          <w:szCs w:val="24"/>
        </w:rPr>
        <w:t xml:space="preserve">В случае направления проекта решения в несколько </w:t>
      </w:r>
      <w:r w:rsidRPr="001044B9">
        <w:rPr>
          <w:rFonts w:ascii="Times New Roman" w:hAnsi="Times New Roman" w:cs="Times New Roman"/>
          <w:snapToGrid w:val="0"/>
          <w:spacing w:val="6"/>
          <w:sz w:val="24"/>
          <w:szCs w:val="24"/>
        </w:rPr>
        <w:t xml:space="preserve">комитетов, </w:t>
      </w:r>
      <w:r w:rsidRPr="001044B9">
        <w:rPr>
          <w:rFonts w:ascii="Times New Roman" w:hAnsi="Times New Roman" w:cs="Times New Roman"/>
          <w:snapToGrid w:val="0"/>
          <w:spacing w:val="1"/>
          <w:sz w:val="24"/>
          <w:szCs w:val="24"/>
        </w:rPr>
        <w:t>председатель Совета</w:t>
      </w:r>
      <w:r w:rsidRPr="001044B9">
        <w:rPr>
          <w:rFonts w:ascii="Times New Roman" w:hAnsi="Times New Roman" w:cs="Times New Roman"/>
          <w:snapToGrid w:val="0"/>
          <w:sz w:val="24"/>
          <w:szCs w:val="24"/>
        </w:rPr>
        <w:t xml:space="preserve"> определяет из числа этих </w:t>
      </w:r>
      <w:r w:rsidRPr="001044B9">
        <w:rPr>
          <w:rFonts w:ascii="Times New Roman" w:hAnsi="Times New Roman" w:cs="Times New Roman"/>
          <w:snapToGrid w:val="0"/>
          <w:spacing w:val="6"/>
          <w:sz w:val="24"/>
          <w:szCs w:val="24"/>
        </w:rPr>
        <w:t xml:space="preserve">комитетов </w:t>
      </w:r>
      <w:r w:rsidRPr="001044B9">
        <w:rPr>
          <w:rFonts w:ascii="Times New Roman" w:hAnsi="Times New Roman" w:cs="Times New Roman"/>
          <w:snapToGrid w:val="0"/>
          <w:sz w:val="24"/>
          <w:szCs w:val="24"/>
        </w:rPr>
        <w:t xml:space="preserve">ответственный </w:t>
      </w:r>
      <w:r w:rsidRPr="001044B9">
        <w:rPr>
          <w:rFonts w:ascii="Times New Roman" w:hAnsi="Times New Roman" w:cs="Times New Roman"/>
          <w:snapToGrid w:val="0"/>
          <w:spacing w:val="6"/>
          <w:sz w:val="24"/>
          <w:szCs w:val="24"/>
        </w:rPr>
        <w:t>комитет.</w:t>
      </w:r>
    </w:p>
    <w:p w:rsidR="001044B9" w:rsidRPr="001044B9" w:rsidRDefault="001044B9" w:rsidP="001044B9">
      <w:pPr>
        <w:pStyle w:val="2"/>
        <w:widowControl/>
        <w:numPr>
          <w:ilvl w:val="0"/>
          <w:numId w:val="37"/>
        </w:numPr>
        <w:ind w:left="0" w:firstLine="709"/>
        <w:jc w:val="both"/>
        <w:rPr>
          <w:color w:val="000000"/>
          <w:spacing w:val="-2"/>
          <w:sz w:val="24"/>
          <w:szCs w:val="24"/>
        </w:rPr>
      </w:pPr>
      <w:r w:rsidRPr="001044B9">
        <w:rPr>
          <w:color w:val="000000"/>
          <w:spacing w:val="6"/>
          <w:sz w:val="24"/>
          <w:szCs w:val="24"/>
        </w:rPr>
        <w:t xml:space="preserve">При поступлении предложений, проектов решений </w:t>
      </w:r>
      <w:r w:rsidRPr="001044B9">
        <w:rPr>
          <w:color w:val="000000"/>
          <w:sz w:val="24"/>
          <w:szCs w:val="24"/>
        </w:rPr>
        <w:t xml:space="preserve">аппарат Совета информирует председателя Совета о поступлении материалов и </w:t>
      </w:r>
      <w:r w:rsidRPr="001044B9">
        <w:rPr>
          <w:color w:val="000000"/>
          <w:spacing w:val="5"/>
          <w:sz w:val="24"/>
          <w:szCs w:val="24"/>
        </w:rPr>
        <w:t xml:space="preserve">передаёт ему материалы для включения в повестку дня </w:t>
      </w:r>
      <w:r w:rsidRPr="001044B9">
        <w:rPr>
          <w:color w:val="000000"/>
          <w:spacing w:val="-2"/>
          <w:sz w:val="24"/>
          <w:szCs w:val="24"/>
        </w:rPr>
        <w:t>комитета</w:t>
      </w:r>
      <w:r w:rsidRPr="001044B9">
        <w:rPr>
          <w:color w:val="000000"/>
          <w:spacing w:val="5"/>
          <w:sz w:val="24"/>
          <w:szCs w:val="24"/>
        </w:rPr>
        <w:t xml:space="preserve"> не позднее чем за 5 дней до дня </w:t>
      </w:r>
      <w:r w:rsidRPr="001044B9">
        <w:rPr>
          <w:color w:val="000000"/>
          <w:spacing w:val="-2"/>
          <w:sz w:val="24"/>
          <w:szCs w:val="24"/>
        </w:rPr>
        <w:t xml:space="preserve">заседания. </w:t>
      </w:r>
    </w:p>
    <w:p w:rsidR="001044B9" w:rsidRPr="001044B9" w:rsidRDefault="001044B9" w:rsidP="001044B9">
      <w:pPr>
        <w:pStyle w:val="2"/>
        <w:widowControl/>
        <w:jc w:val="both"/>
        <w:rPr>
          <w:color w:val="000000"/>
          <w:sz w:val="24"/>
          <w:szCs w:val="24"/>
        </w:rPr>
      </w:pPr>
    </w:p>
    <w:p w:rsidR="001044B9" w:rsidRPr="001044B9" w:rsidRDefault="001044B9" w:rsidP="001044B9">
      <w:pPr>
        <w:pStyle w:val="2"/>
        <w:widowControl/>
        <w:ind w:firstLine="708"/>
        <w:jc w:val="both"/>
        <w:rPr>
          <w:b/>
          <w:color w:val="000000"/>
          <w:spacing w:val="-2"/>
          <w:sz w:val="24"/>
          <w:szCs w:val="24"/>
        </w:rPr>
      </w:pPr>
      <w:r w:rsidRPr="001044B9">
        <w:rPr>
          <w:b/>
          <w:spacing w:val="-2"/>
          <w:sz w:val="24"/>
          <w:szCs w:val="24"/>
        </w:rPr>
        <w:t>Статья 25</w:t>
      </w:r>
    </w:p>
    <w:p w:rsidR="001044B9" w:rsidRPr="001044B9" w:rsidRDefault="001044B9" w:rsidP="001044B9">
      <w:pPr>
        <w:numPr>
          <w:ilvl w:val="0"/>
          <w:numId w:val="28"/>
        </w:numPr>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sz w:val="24"/>
          <w:szCs w:val="24"/>
        </w:rPr>
        <w:t>В ходе заседания комитета инициатору проекта решения предоставляется слово для выступления и ответов на вопросы.</w:t>
      </w:r>
    </w:p>
    <w:p w:rsidR="001044B9" w:rsidRPr="001044B9" w:rsidRDefault="001044B9" w:rsidP="001044B9">
      <w:pPr>
        <w:numPr>
          <w:ilvl w:val="0"/>
          <w:numId w:val="28"/>
        </w:numPr>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sz w:val="24"/>
          <w:szCs w:val="24"/>
        </w:rPr>
        <w:t xml:space="preserve">По результатам обсуждения проекта решения </w:t>
      </w:r>
      <w:r w:rsidRPr="001044B9">
        <w:rPr>
          <w:rFonts w:ascii="Times New Roman" w:hAnsi="Times New Roman" w:cs="Times New Roman"/>
          <w:spacing w:val="6"/>
          <w:sz w:val="24"/>
          <w:szCs w:val="24"/>
        </w:rPr>
        <w:t xml:space="preserve">комитет </w:t>
      </w:r>
      <w:r w:rsidRPr="001044B9">
        <w:rPr>
          <w:rFonts w:ascii="Times New Roman" w:hAnsi="Times New Roman" w:cs="Times New Roman"/>
          <w:sz w:val="24"/>
          <w:szCs w:val="24"/>
        </w:rPr>
        <w:t>может:</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1) принять решение по предлагаемому проекту решения и предложить его к рассмотрению на заседании Совета;</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2) принять проект решения за основу и продолжить работу над ним с учётом высказанных предложений и замечаний;</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3) отклонить проект решения до получения дополнительных разъяснений и материалов.</w:t>
      </w:r>
    </w:p>
    <w:p w:rsidR="001044B9" w:rsidRPr="001044B9" w:rsidRDefault="001044B9" w:rsidP="001044B9">
      <w:pPr>
        <w:numPr>
          <w:ilvl w:val="0"/>
          <w:numId w:val="28"/>
        </w:numPr>
        <w:spacing w:after="0" w:line="240" w:lineRule="auto"/>
        <w:jc w:val="both"/>
        <w:rPr>
          <w:rFonts w:ascii="Times New Roman" w:hAnsi="Times New Roman" w:cs="Times New Roman"/>
          <w:spacing w:val="10"/>
          <w:sz w:val="24"/>
          <w:szCs w:val="24"/>
        </w:rPr>
      </w:pPr>
      <w:r w:rsidRPr="001044B9">
        <w:rPr>
          <w:rFonts w:ascii="Times New Roman" w:hAnsi="Times New Roman" w:cs="Times New Roman"/>
          <w:sz w:val="24"/>
          <w:szCs w:val="24"/>
        </w:rPr>
        <w:lastRenderedPageBreak/>
        <w:t>По результатам обсуждения обращения в Совет</w:t>
      </w:r>
      <w:r w:rsidRPr="001044B9">
        <w:rPr>
          <w:rFonts w:ascii="Times New Roman" w:hAnsi="Times New Roman" w:cs="Times New Roman"/>
          <w:spacing w:val="10"/>
          <w:sz w:val="24"/>
          <w:szCs w:val="24"/>
        </w:rPr>
        <w:t xml:space="preserve"> </w:t>
      </w:r>
      <w:r w:rsidRPr="001044B9">
        <w:rPr>
          <w:rFonts w:ascii="Times New Roman" w:hAnsi="Times New Roman" w:cs="Times New Roman"/>
          <w:spacing w:val="6"/>
          <w:sz w:val="24"/>
          <w:szCs w:val="24"/>
        </w:rPr>
        <w:t xml:space="preserve">комитет </w:t>
      </w:r>
      <w:r w:rsidRPr="001044B9">
        <w:rPr>
          <w:rFonts w:ascii="Times New Roman" w:hAnsi="Times New Roman" w:cs="Times New Roman"/>
          <w:sz w:val="24"/>
          <w:szCs w:val="24"/>
        </w:rPr>
        <w:t>может:</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1) принять решение по обращению в Совет и предложить его к рассмотрению на заседании Совета;</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2) отклонить обращение в Совет до получения дополнительных разъяснений и материалов;</w:t>
      </w:r>
    </w:p>
    <w:p w:rsidR="001044B9" w:rsidRPr="001044B9" w:rsidRDefault="001044B9" w:rsidP="001044B9">
      <w:pPr>
        <w:ind w:firstLine="708"/>
        <w:jc w:val="both"/>
        <w:rPr>
          <w:rFonts w:ascii="Times New Roman" w:hAnsi="Times New Roman" w:cs="Times New Roman"/>
          <w:spacing w:val="10"/>
          <w:sz w:val="24"/>
          <w:szCs w:val="24"/>
        </w:rPr>
      </w:pPr>
      <w:r w:rsidRPr="001044B9">
        <w:rPr>
          <w:rFonts w:ascii="Times New Roman" w:hAnsi="Times New Roman" w:cs="Times New Roman"/>
          <w:spacing w:val="10"/>
          <w:sz w:val="24"/>
          <w:szCs w:val="24"/>
        </w:rPr>
        <w:t>3) подготовить проект решения Совета по обращению.</w:t>
      </w:r>
    </w:p>
    <w:p w:rsidR="001044B9" w:rsidRPr="001044B9" w:rsidRDefault="001044B9" w:rsidP="001044B9">
      <w:pPr>
        <w:pStyle w:val="2"/>
        <w:numPr>
          <w:ilvl w:val="0"/>
          <w:numId w:val="28"/>
        </w:numPr>
        <w:jc w:val="both"/>
        <w:rPr>
          <w:snapToGrid/>
          <w:spacing w:val="10"/>
          <w:sz w:val="24"/>
          <w:szCs w:val="24"/>
        </w:rPr>
      </w:pPr>
      <w:r w:rsidRPr="001044B9">
        <w:rPr>
          <w:snapToGrid/>
          <w:spacing w:val="10"/>
          <w:sz w:val="24"/>
          <w:szCs w:val="24"/>
        </w:rPr>
        <w:t>Результаты обсуждения оформляются решением комитета.</w:t>
      </w:r>
    </w:p>
    <w:p w:rsidR="001044B9" w:rsidRPr="001044B9" w:rsidRDefault="001044B9" w:rsidP="001044B9">
      <w:pPr>
        <w:numPr>
          <w:ilvl w:val="0"/>
          <w:numId w:val="28"/>
        </w:numPr>
        <w:shd w:val="clear" w:color="auto" w:fill="FFFFFF"/>
        <w:spacing w:after="0" w:line="240" w:lineRule="auto"/>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Решение комитета должно содержать:</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1) список присутствовавших депутатов;</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2) список приглашённых лиц; </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3) сведения об инициаторе рассмотрения данного вопроса; </w:t>
      </w:r>
    </w:p>
    <w:p w:rsidR="001044B9" w:rsidRPr="001044B9" w:rsidRDefault="001044B9" w:rsidP="001044B9">
      <w:pPr>
        <w:shd w:val="clear" w:color="auto" w:fill="FFFFFF"/>
        <w:ind w:firstLine="709"/>
        <w:jc w:val="both"/>
        <w:rPr>
          <w:rFonts w:ascii="Times New Roman" w:hAnsi="Times New Roman" w:cs="Times New Roman"/>
          <w:spacing w:val="9"/>
          <w:sz w:val="24"/>
          <w:szCs w:val="24"/>
        </w:rPr>
      </w:pPr>
      <w:r w:rsidRPr="001044B9">
        <w:rPr>
          <w:rFonts w:ascii="Times New Roman" w:hAnsi="Times New Roman" w:cs="Times New Roman"/>
          <w:sz w:val="24"/>
          <w:szCs w:val="24"/>
        </w:rPr>
        <w:t xml:space="preserve">4) установочную </w:t>
      </w:r>
      <w:r w:rsidRPr="001044B9">
        <w:rPr>
          <w:rFonts w:ascii="Times New Roman" w:hAnsi="Times New Roman" w:cs="Times New Roman"/>
          <w:spacing w:val="9"/>
          <w:sz w:val="24"/>
          <w:szCs w:val="24"/>
        </w:rPr>
        <w:t xml:space="preserve">часть, содержащую заключение специалиста, иную мотивацию принятия решения; </w:t>
      </w:r>
    </w:p>
    <w:p w:rsidR="001044B9" w:rsidRPr="001044B9" w:rsidRDefault="001044B9" w:rsidP="001044B9">
      <w:pPr>
        <w:shd w:val="clear" w:color="auto" w:fill="FFFFFF"/>
        <w:ind w:firstLine="709"/>
        <w:jc w:val="both"/>
        <w:rPr>
          <w:rFonts w:ascii="Times New Roman" w:hAnsi="Times New Roman" w:cs="Times New Roman"/>
          <w:sz w:val="24"/>
          <w:szCs w:val="24"/>
        </w:rPr>
      </w:pPr>
      <w:r w:rsidRPr="001044B9">
        <w:rPr>
          <w:rFonts w:ascii="Times New Roman" w:hAnsi="Times New Roman" w:cs="Times New Roman"/>
          <w:sz w:val="24"/>
          <w:szCs w:val="24"/>
        </w:rPr>
        <w:t>5) постановляющую часть решения;</w:t>
      </w:r>
    </w:p>
    <w:p w:rsidR="001044B9" w:rsidRPr="001044B9" w:rsidRDefault="001044B9" w:rsidP="001044B9">
      <w:pPr>
        <w:pStyle w:val="2"/>
        <w:widowControl/>
        <w:ind w:firstLine="709"/>
        <w:jc w:val="both"/>
        <w:rPr>
          <w:color w:val="000000"/>
          <w:sz w:val="24"/>
          <w:szCs w:val="24"/>
        </w:rPr>
      </w:pPr>
      <w:r w:rsidRPr="001044B9">
        <w:rPr>
          <w:sz w:val="24"/>
          <w:szCs w:val="24"/>
        </w:rPr>
        <w:t>6)</w:t>
      </w:r>
      <w:r w:rsidRPr="001044B9">
        <w:rPr>
          <w:color w:val="000000"/>
          <w:sz w:val="24"/>
          <w:szCs w:val="24"/>
        </w:rPr>
        <w:t xml:space="preserve"> результаты голосования.</w:t>
      </w:r>
    </w:p>
    <w:p w:rsidR="001044B9" w:rsidRPr="001044B9" w:rsidRDefault="001044B9" w:rsidP="001044B9">
      <w:pPr>
        <w:pStyle w:val="2"/>
        <w:widowControl/>
        <w:numPr>
          <w:ilvl w:val="0"/>
          <w:numId w:val="28"/>
        </w:numPr>
        <w:ind w:left="0" w:firstLine="709"/>
        <w:jc w:val="both"/>
        <w:rPr>
          <w:sz w:val="24"/>
          <w:szCs w:val="24"/>
        </w:rPr>
      </w:pPr>
      <w:r w:rsidRPr="001044B9">
        <w:rPr>
          <w:sz w:val="24"/>
          <w:szCs w:val="24"/>
        </w:rPr>
        <w:t xml:space="preserve">Решения комитетов по проектам решений носят рекомендательный </w:t>
      </w:r>
      <w:r w:rsidRPr="001044B9">
        <w:rPr>
          <w:spacing w:val="-2"/>
          <w:sz w:val="24"/>
          <w:szCs w:val="24"/>
        </w:rPr>
        <w:t>характер.</w:t>
      </w:r>
    </w:p>
    <w:p w:rsidR="001044B9" w:rsidRPr="001044B9" w:rsidRDefault="001044B9" w:rsidP="001044B9">
      <w:pPr>
        <w:pStyle w:val="2"/>
        <w:numPr>
          <w:ilvl w:val="0"/>
          <w:numId w:val="28"/>
        </w:numPr>
        <w:ind w:left="0" w:firstLine="709"/>
        <w:jc w:val="both"/>
        <w:rPr>
          <w:snapToGrid/>
          <w:color w:val="000000"/>
          <w:spacing w:val="10"/>
          <w:sz w:val="24"/>
          <w:szCs w:val="24"/>
        </w:rPr>
      </w:pPr>
      <w:r w:rsidRPr="001044B9">
        <w:rPr>
          <w:snapToGrid/>
          <w:color w:val="000000"/>
          <w:spacing w:val="10"/>
          <w:sz w:val="24"/>
          <w:szCs w:val="24"/>
        </w:rPr>
        <w:t>Комитет может установить сроки подачи поправок к проекту решения и вынесения его на повторное рассмотрение.</w:t>
      </w:r>
    </w:p>
    <w:p w:rsidR="001044B9" w:rsidRPr="001044B9" w:rsidRDefault="001044B9" w:rsidP="001044B9">
      <w:pPr>
        <w:pStyle w:val="2"/>
        <w:widowControl/>
        <w:numPr>
          <w:ilvl w:val="0"/>
          <w:numId w:val="28"/>
        </w:numPr>
        <w:ind w:left="0" w:firstLine="709"/>
        <w:jc w:val="both"/>
        <w:rPr>
          <w:snapToGrid/>
          <w:color w:val="000000"/>
          <w:spacing w:val="10"/>
          <w:sz w:val="24"/>
          <w:szCs w:val="24"/>
        </w:rPr>
      </w:pPr>
      <w:r w:rsidRPr="001044B9">
        <w:rPr>
          <w:snapToGrid/>
          <w:color w:val="000000"/>
          <w:spacing w:val="10"/>
          <w:sz w:val="24"/>
          <w:szCs w:val="24"/>
        </w:rPr>
        <w:t>Решение по проекту решения считается принятым, если за него проголосовало большинство от общего числа депутатов, принявших участие в заседании ответственного комитета.</w:t>
      </w:r>
    </w:p>
    <w:p w:rsidR="001044B9" w:rsidRPr="001044B9" w:rsidRDefault="001044B9" w:rsidP="001044B9">
      <w:pPr>
        <w:pStyle w:val="2"/>
        <w:widowControl/>
        <w:ind w:firstLine="720"/>
        <w:jc w:val="both"/>
        <w:rPr>
          <w:snapToGrid/>
          <w:color w:val="000000"/>
          <w:spacing w:val="10"/>
          <w:sz w:val="24"/>
          <w:szCs w:val="24"/>
        </w:rPr>
      </w:pPr>
    </w:p>
    <w:p w:rsidR="001044B9" w:rsidRPr="001044B9" w:rsidRDefault="001044B9" w:rsidP="001044B9">
      <w:pPr>
        <w:ind w:firstLine="742"/>
        <w:rPr>
          <w:rFonts w:ascii="Times New Roman" w:hAnsi="Times New Roman" w:cs="Times New Roman"/>
          <w:snapToGrid w:val="0"/>
          <w:sz w:val="24"/>
          <w:szCs w:val="24"/>
        </w:rPr>
      </w:pPr>
      <w:r w:rsidRPr="001044B9">
        <w:rPr>
          <w:rFonts w:ascii="Times New Roman" w:hAnsi="Times New Roman" w:cs="Times New Roman"/>
          <w:b/>
          <w:snapToGrid w:val="0"/>
          <w:sz w:val="24"/>
          <w:szCs w:val="24"/>
        </w:rPr>
        <w:t>Статья 26</w:t>
      </w:r>
    </w:p>
    <w:p w:rsidR="001044B9" w:rsidRPr="001044B9" w:rsidRDefault="001044B9" w:rsidP="001044B9">
      <w:pPr>
        <w:numPr>
          <w:ilvl w:val="0"/>
          <w:numId w:val="38"/>
        </w:numPr>
        <w:spacing w:after="0" w:line="240" w:lineRule="auto"/>
        <w:ind w:left="0" w:firstLine="708"/>
        <w:jc w:val="both"/>
        <w:rPr>
          <w:rFonts w:ascii="Times New Roman" w:hAnsi="Times New Roman" w:cs="Times New Roman"/>
          <w:snapToGrid w:val="0"/>
          <w:sz w:val="24"/>
          <w:szCs w:val="24"/>
        </w:rPr>
      </w:pPr>
      <w:r w:rsidRPr="001044B9">
        <w:rPr>
          <w:rFonts w:ascii="Times New Roman" w:hAnsi="Times New Roman" w:cs="Times New Roman"/>
          <w:snapToGrid w:val="0"/>
          <w:spacing w:val="4"/>
          <w:sz w:val="24"/>
          <w:szCs w:val="24"/>
        </w:rPr>
        <w:t>К</w:t>
      </w:r>
      <w:r w:rsidRPr="001044B9">
        <w:rPr>
          <w:rFonts w:ascii="Times New Roman" w:hAnsi="Times New Roman" w:cs="Times New Roman"/>
          <w:snapToGrid w:val="0"/>
          <w:spacing w:val="6"/>
          <w:sz w:val="24"/>
          <w:szCs w:val="24"/>
        </w:rPr>
        <w:t xml:space="preserve">омитеты </w:t>
      </w:r>
      <w:r w:rsidRPr="001044B9">
        <w:rPr>
          <w:rFonts w:ascii="Times New Roman" w:hAnsi="Times New Roman" w:cs="Times New Roman"/>
          <w:snapToGrid w:val="0"/>
          <w:spacing w:val="4"/>
          <w:sz w:val="24"/>
          <w:szCs w:val="24"/>
        </w:rPr>
        <w:t xml:space="preserve">выносят на заседание Совета проработанные на заседаниях </w:t>
      </w:r>
      <w:r w:rsidRPr="001044B9">
        <w:rPr>
          <w:rFonts w:ascii="Times New Roman" w:hAnsi="Times New Roman" w:cs="Times New Roman"/>
          <w:snapToGrid w:val="0"/>
          <w:spacing w:val="6"/>
          <w:sz w:val="24"/>
          <w:szCs w:val="24"/>
        </w:rPr>
        <w:t xml:space="preserve">комитетов </w:t>
      </w:r>
      <w:r w:rsidRPr="001044B9">
        <w:rPr>
          <w:rFonts w:ascii="Times New Roman" w:hAnsi="Times New Roman" w:cs="Times New Roman"/>
          <w:snapToGrid w:val="0"/>
          <w:sz w:val="24"/>
          <w:szCs w:val="24"/>
        </w:rPr>
        <w:t>вопросы в виде проектов решений Совета.</w:t>
      </w:r>
    </w:p>
    <w:p w:rsidR="001044B9" w:rsidRPr="001044B9" w:rsidRDefault="001044B9" w:rsidP="001044B9">
      <w:pPr>
        <w:numPr>
          <w:ilvl w:val="0"/>
          <w:numId w:val="38"/>
        </w:numPr>
        <w:shd w:val="clear" w:color="auto" w:fill="FFFFFF"/>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color w:val="000000"/>
          <w:spacing w:val="3"/>
          <w:sz w:val="24"/>
          <w:szCs w:val="24"/>
        </w:rPr>
        <w:t>К</w:t>
      </w:r>
      <w:r w:rsidRPr="001044B9">
        <w:rPr>
          <w:rFonts w:ascii="Times New Roman" w:hAnsi="Times New Roman" w:cs="Times New Roman"/>
          <w:color w:val="000000"/>
          <w:spacing w:val="6"/>
          <w:sz w:val="24"/>
          <w:szCs w:val="24"/>
        </w:rPr>
        <w:t xml:space="preserve">омитеты </w:t>
      </w:r>
      <w:r w:rsidRPr="001044B9">
        <w:rPr>
          <w:rFonts w:ascii="Times New Roman" w:hAnsi="Times New Roman" w:cs="Times New Roman"/>
          <w:color w:val="000000"/>
          <w:spacing w:val="3"/>
          <w:sz w:val="24"/>
          <w:szCs w:val="24"/>
        </w:rPr>
        <w:t xml:space="preserve">в проекте решения, требующего контроля исполнения, указывают в пунктах проекта решения сроки </w:t>
      </w:r>
      <w:r w:rsidRPr="001044B9">
        <w:rPr>
          <w:rFonts w:ascii="Times New Roman" w:hAnsi="Times New Roman" w:cs="Times New Roman"/>
          <w:color w:val="000000"/>
          <w:sz w:val="24"/>
          <w:szCs w:val="24"/>
        </w:rPr>
        <w:t>исполнения и порядок контроля.</w:t>
      </w:r>
    </w:p>
    <w:p w:rsidR="001044B9" w:rsidRPr="001044B9" w:rsidRDefault="001044B9" w:rsidP="001044B9">
      <w:pPr>
        <w:numPr>
          <w:ilvl w:val="0"/>
          <w:numId w:val="38"/>
        </w:numPr>
        <w:shd w:val="clear" w:color="auto" w:fill="FFFFFF"/>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color w:val="000000"/>
          <w:spacing w:val="9"/>
          <w:sz w:val="24"/>
          <w:szCs w:val="24"/>
        </w:rPr>
        <w:t xml:space="preserve">Проект решения в установленном порядке включается в повестку дня </w:t>
      </w:r>
      <w:r w:rsidRPr="001044B9">
        <w:rPr>
          <w:rFonts w:ascii="Times New Roman" w:hAnsi="Times New Roman" w:cs="Times New Roman"/>
          <w:color w:val="000000"/>
          <w:spacing w:val="1"/>
          <w:sz w:val="24"/>
          <w:szCs w:val="24"/>
        </w:rPr>
        <w:t>очередного заседания Совета.</w:t>
      </w:r>
    </w:p>
    <w:p w:rsidR="001044B9" w:rsidRPr="001044B9" w:rsidRDefault="001044B9" w:rsidP="001044B9">
      <w:pPr>
        <w:pStyle w:val="2"/>
        <w:widowControl/>
        <w:numPr>
          <w:ilvl w:val="0"/>
          <w:numId w:val="38"/>
        </w:numPr>
        <w:ind w:left="0" w:firstLine="708"/>
        <w:jc w:val="both"/>
        <w:rPr>
          <w:snapToGrid/>
          <w:color w:val="000000"/>
          <w:sz w:val="24"/>
          <w:szCs w:val="24"/>
        </w:rPr>
      </w:pPr>
      <w:r w:rsidRPr="001044B9">
        <w:rPr>
          <w:snapToGrid/>
          <w:color w:val="000000"/>
          <w:spacing w:val="2"/>
          <w:sz w:val="24"/>
          <w:szCs w:val="24"/>
        </w:rPr>
        <w:t xml:space="preserve">Член </w:t>
      </w:r>
      <w:r w:rsidRPr="001044B9">
        <w:rPr>
          <w:snapToGrid/>
          <w:color w:val="000000"/>
          <w:spacing w:val="6"/>
          <w:sz w:val="24"/>
          <w:szCs w:val="24"/>
        </w:rPr>
        <w:t xml:space="preserve">комитета, </w:t>
      </w:r>
      <w:r w:rsidRPr="001044B9">
        <w:rPr>
          <w:snapToGrid/>
          <w:color w:val="000000"/>
          <w:spacing w:val="2"/>
          <w:sz w:val="24"/>
          <w:szCs w:val="24"/>
        </w:rPr>
        <w:t xml:space="preserve">имеющий мнение, отличное от мнения </w:t>
      </w:r>
      <w:r w:rsidRPr="001044B9">
        <w:rPr>
          <w:snapToGrid/>
          <w:color w:val="000000"/>
          <w:spacing w:val="6"/>
          <w:sz w:val="24"/>
          <w:szCs w:val="24"/>
        </w:rPr>
        <w:t>комитета</w:t>
      </w:r>
      <w:r w:rsidRPr="001044B9">
        <w:rPr>
          <w:snapToGrid/>
          <w:color w:val="000000"/>
          <w:spacing w:val="2"/>
          <w:sz w:val="24"/>
          <w:szCs w:val="24"/>
        </w:rPr>
        <w:t xml:space="preserve">, вправе представлять </w:t>
      </w:r>
      <w:r w:rsidRPr="001044B9">
        <w:rPr>
          <w:snapToGrid/>
          <w:color w:val="000000"/>
          <w:sz w:val="24"/>
          <w:szCs w:val="24"/>
        </w:rPr>
        <w:t>свое особое мнение, как на заседании Совета, так и в письменной форме приложить его к проекту решения Совета.</w:t>
      </w:r>
    </w:p>
    <w:p w:rsidR="001044B9" w:rsidRPr="001044B9" w:rsidRDefault="001044B9" w:rsidP="001044B9">
      <w:pPr>
        <w:pStyle w:val="2"/>
        <w:widowControl/>
        <w:ind w:firstLine="720"/>
        <w:jc w:val="both"/>
        <w:rPr>
          <w:color w:val="000000"/>
          <w:spacing w:val="-2"/>
          <w:sz w:val="24"/>
          <w:szCs w:val="24"/>
        </w:rPr>
      </w:pPr>
    </w:p>
    <w:p w:rsidR="001044B9" w:rsidRPr="001044B9" w:rsidRDefault="001044B9" w:rsidP="001044B9">
      <w:pPr>
        <w:pStyle w:val="2"/>
        <w:widowControl/>
        <w:jc w:val="both"/>
        <w:rPr>
          <w:b/>
          <w:color w:val="000000"/>
          <w:spacing w:val="-2"/>
          <w:sz w:val="24"/>
          <w:szCs w:val="24"/>
        </w:rPr>
      </w:pPr>
      <w:r w:rsidRPr="001044B9">
        <w:rPr>
          <w:b/>
          <w:color w:val="000000"/>
          <w:spacing w:val="-2"/>
          <w:sz w:val="24"/>
          <w:szCs w:val="24"/>
        </w:rPr>
        <w:tab/>
        <w:t>Статья 27</w:t>
      </w:r>
    </w:p>
    <w:p w:rsidR="001044B9" w:rsidRPr="001044B9" w:rsidRDefault="001044B9" w:rsidP="001044B9">
      <w:pPr>
        <w:pStyle w:val="20"/>
        <w:widowControl/>
        <w:ind w:firstLine="708"/>
        <w:jc w:val="both"/>
        <w:rPr>
          <w:color w:val="000000"/>
          <w:spacing w:val="6"/>
          <w:sz w:val="24"/>
          <w:szCs w:val="24"/>
        </w:rPr>
      </w:pPr>
      <w:r w:rsidRPr="001044B9">
        <w:rPr>
          <w:color w:val="000000"/>
          <w:spacing w:val="6"/>
          <w:sz w:val="24"/>
          <w:szCs w:val="24"/>
        </w:rPr>
        <w:t>1. По решению председател</w:t>
      </w:r>
      <w:r w:rsidRPr="001044B9">
        <w:rPr>
          <w:spacing w:val="6"/>
          <w:sz w:val="24"/>
          <w:szCs w:val="24"/>
        </w:rPr>
        <w:t>я</w:t>
      </w:r>
      <w:r w:rsidRPr="001044B9">
        <w:rPr>
          <w:color w:val="000000"/>
          <w:spacing w:val="6"/>
          <w:sz w:val="24"/>
          <w:szCs w:val="24"/>
        </w:rPr>
        <w:t xml:space="preserve"> Совета для </w:t>
      </w:r>
      <w:r w:rsidRPr="001044B9">
        <w:rPr>
          <w:sz w:val="24"/>
          <w:szCs w:val="24"/>
        </w:rPr>
        <w:t>разносторонней</w:t>
      </w:r>
      <w:r w:rsidRPr="001044B9">
        <w:rPr>
          <w:b/>
          <w:sz w:val="24"/>
          <w:szCs w:val="24"/>
        </w:rPr>
        <w:t xml:space="preserve"> </w:t>
      </w:r>
      <w:r w:rsidRPr="001044B9">
        <w:rPr>
          <w:sz w:val="24"/>
          <w:szCs w:val="24"/>
        </w:rPr>
        <w:t>проработки вопросов, относящихся к ведению Совета,</w:t>
      </w:r>
      <w:r w:rsidRPr="001044B9">
        <w:rPr>
          <w:color w:val="000000"/>
          <w:spacing w:val="6"/>
          <w:sz w:val="24"/>
          <w:szCs w:val="24"/>
        </w:rPr>
        <w:t xml:space="preserve"> может проводиться совместное </w:t>
      </w:r>
      <w:r w:rsidRPr="001044B9">
        <w:rPr>
          <w:color w:val="000000"/>
          <w:sz w:val="24"/>
          <w:szCs w:val="24"/>
        </w:rPr>
        <w:t xml:space="preserve">заседание </w:t>
      </w:r>
      <w:r w:rsidRPr="001044B9">
        <w:rPr>
          <w:color w:val="000000"/>
          <w:spacing w:val="6"/>
          <w:sz w:val="24"/>
          <w:szCs w:val="24"/>
        </w:rPr>
        <w:t>комитетов</w:t>
      </w:r>
      <w:r w:rsidRPr="001044B9">
        <w:rPr>
          <w:color w:val="000000"/>
          <w:sz w:val="24"/>
          <w:szCs w:val="24"/>
        </w:rPr>
        <w:t xml:space="preserve">, которое ведёт один из председателей </w:t>
      </w:r>
      <w:r w:rsidRPr="001044B9">
        <w:rPr>
          <w:color w:val="000000"/>
          <w:spacing w:val="6"/>
          <w:sz w:val="24"/>
          <w:szCs w:val="24"/>
        </w:rPr>
        <w:t xml:space="preserve">комитетов по решению депутатов, присутствующих на заседании. </w:t>
      </w:r>
    </w:p>
    <w:p w:rsidR="001044B9" w:rsidRPr="001044B9" w:rsidRDefault="001044B9" w:rsidP="001044B9">
      <w:pPr>
        <w:pStyle w:val="20"/>
        <w:widowControl/>
        <w:ind w:firstLine="708"/>
        <w:jc w:val="both"/>
        <w:rPr>
          <w:color w:val="000000"/>
          <w:sz w:val="24"/>
          <w:szCs w:val="24"/>
        </w:rPr>
      </w:pPr>
      <w:r w:rsidRPr="001044B9">
        <w:rPr>
          <w:color w:val="000000"/>
          <w:spacing w:val="6"/>
          <w:sz w:val="24"/>
          <w:szCs w:val="24"/>
        </w:rPr>
        <w:t xml:space="preserve">2. </w:t>
      </w:r>
      <w:r w:rsidRPr="001044B9">
        <w:rPr>
          <w:color w:val="000000"/>
          <w:sz w:val="24"/>
          <w:szCs w:val="24"/>
        </w:rPr>
        <w:t>В случае отсутствия председателей комитетов на совместном заседании комитетов депутатами избирается председательствующий решением большинства от присутствующих депутатов.</w:t>
      </w:r>
    </w:p>
    <w:p w:rsidR="001044B9" w:rsidRPr="001044B9" w:rsidRDefault="001044B9" w:rsidP="001044B9">
      <w:pPr>
        <w:widowControl w:val="0"/>
        <w:autoSpaceDE w:val="0"/>
        <w:autoSpaceDN w:val="0"/>
        <w:adjustRightInd w:val="0"/>
        <w:ind w:right="-186" w:firstLine="720"/>
        <w:jc w:val="both"/>
        <w:rPr>
          <w:rFonts w:ascii="Times New Roman" w:hAnsi="Times New Roman" w:cs="Times New Roman"/>
          <w:sz w:val="24"/>
          <w:szCs w:val="24"/>
        </w:rPr>
      </w:pPr>
    </w:p>
    <w:p w:rsidR="001044B9" w:rsidRPr="001044B9" w:rsidRDefault="001044B9" w:rsidP="001044B9">
      <w:pPr>
        <w:widowControl w:val="0"/>
        <w:autoSpaceDE w:val="0"/>
        <w:autoSpaceDN w:val="0"/>
        <w:adjustRightInd w:val="0"/>
        <w:ind w:right="-186" w:firstLine="720"/>
        <w:jc w:val="both"/>
        <w:rPr>
          <w:rFonts w:ascii="Times New Roman" w:hAnsi="Times New Roman" w:cs="Times New Roman"/>
          <w:sz w:val="24"/>
          <w:szCs w:val="24"/>
        </w:rPr>
      </w:pPr>
      <w:r w:rsidRPr="001044B9">
        <w:rPr>
          <w:rFonts w:ascii="Times New Roman" w:hAnsi="Times New Roman" w:cs="Times New Roman"/>
          <w:b/>
          <w:sz w:val="24"/>
          <w:szCs w:val="24"/>
        </w:rPr>
        <w:t>Статья 28</w:t>
      </w:r>
    </w:p>
    <w:p w:rsidR="001044B9" w:rsidRPr="001044B9" w:rsidRDefault="001044B9" w:rsidP="001044B9">
      <w:pPr>
        <w:widowControl w:val="0"/>
        <w:autoSpaceDE w:val="0"/>
        <w:autoSpaceDN w:val="0"/>
        <w:adjustRightInd w:val="0"/>
        <w:ind w:right="-1" w:firstLine="720"/>
        <w:jc w:val="both"/>
        <w:rPr>
          <w:rFonts w:ascii="Times New Roman" w:hAnsi="Times New Roman" w:cs="Times New Roman"/>
          <w:sz w:val="24"/>
          <w:szCs w:val="24"/>
        </w:rPr>
      </w:pPr>
      <w:r w:rsidRPr="001044B9">
        <w:rPr>
          <w:rFonts w:ascii="Times New Roman" w:hAnsi="Times New Roman" w:cs="Times New Roman"/>
          <w:sz w:val="24"/>
          <w:szCs w:val="24"/>
        </w:rPr>
        <w:t xml:space="preserve">1. Совместное заседание комитетов правомочно, если на нём присутствует </w:t>
      </w:r>
      <w:r w:rsidRPr="001044B9">
        <w:rPr>
          <w:rFonts w:ascii="Times New Roman" w:hAnsi="Times New Roman" w:cs="Times New Roman"/>
          <w:sz w:val="24"/>
          <w:szCs w:val="24"/>
        </w:rPr>
        <w:lastRenderedPageBreak/>
        <w:t>большинство от числа членов каждого комитета.</w:t>
      </w:r>
    </w:p>
    <w:p w:rsidR="001044B9" w:rsidRPr="001044B9" w:rsidRDefault="001044B9" w:rsidP="001044B9">
      <w:pPr>
        <w:pStyle w:val="2"/>
        <w:widowControl/>
        <w:ind w:firstLine="720"/>
        <w:jc w:val="both"/>
        <w:rPr>
          <w:snapToGrid/>
          <w:sz w:val="24"/>
          <w:szCs w:val="24"/>
        </w:rPr>
      </w:pPr>
      <w:r w:rsidRPr="001044B9">
        <w:rPr>
          <w:snapToGrid/>
          <w:sz w:val="24"/>
          <w:szCs w:val="24"/>
        </w:rPr>
        <w:t xml:space="preserve"> Решения на совместных заседаниях</w:t>
      </w:r>
      <w:r w:rsidRPr="001044B9">
        <w:rPr>
          <w:i/>
          <w:snapToGrid/>
          <w:sz w:val="24"/>
          <w:szCs w:val="24"/>
        </w:rPr>
        <w:t xml:space="preserve"> </w:t>
      </w:r>
      <w:r w:rsidRPr="001044B9">
        <w:rPr>
          <w:snapToGrid/>
          <w:sz w:val="24"/>
          <w:szCs w:val="24"/>
        </w:rPr>
        <w:t>комитетов принимаются большинством голосов от числа присутствующих на заседании депутатов.</w:t>
      </w:r>
    </w:p>
    <w:p w:rsidR="001044B9" w:rsidRPr="001044B9" w:rsidRDefault="001044B9" w:rsidP="001044B9">
      <w:pPr>
        <w:pStyle w:val="2"/>
        <w:widowControl/>
        <w:jc w:val="both"/>
        <w:rPr>
          <w:b/>
          <w:color w:val="000000"/>
          <w:spacing w:val="-2"/>
          <w:sz w:val="24"/>
          <w:szCs w:val="24"/>
        </w:rPr>
      </w:pPr>
    </w:p>
    <w:p w:rsidR="001044B9" w:rsidRPr="001044B9" w:rsidRDefault="001044B9" w:rsidP="001044B9">
      <w:pPr>
        <w:pStyle w:val="2"/>
        <w:widowControl/>
        <w:ind w:firstLine="720"/>
        <w:jc w:val="both"/>
        <w:rPr>
          <w:b/>
          <w:color w:val="000000"/>
          <w:spacing w:val="-2"/>
          <w:sz w:val="24"/>
          <w:szCs w:val="24"/>
        </w:rPr>
      </w:pPr>
      <w:r w:rsidRPr="001044B9">
        <w:rPr>
          <w:b/>
          <w:color w:val="000000"/>
          <w:spacing w:val="-2"/>
          <w:sz w:val="24"/>
          <w:szCs w:val="24"/>
        </w:rPr>
        <w:t>Статья 29</w:t>
      </w:r>
    </w:p>
    <w:p w:rsidR="001044B9" w:rsidRPr="001044B9" w:rsidRDefault="001044B9" w:rsidP="001044B9">
      <w:pPr>
        <w:pStyle w:val="2"/>
        <w:widowControl/>
        <w:numPr>
          <w:ilvl w:val="0"/>
          <w:numId w:val="40"/>
        </w:numPr>
        <w:ind w:left="0" w:firstLine="708"/>
        <w:jc w:val="both"/>
        <w:rPr>
          <w:sz w:val="24"/>
          <w:szCs w:val="24"/>
        </w:rPr>
      </w:pPr>
      <w:r w:rsidRPr="001044B9">
        <w:rPr>
          <w:sz w:val="24"/>
          <w:szCs w:val="24"/>
        </w:rPr>
        <w:t>Для проработки вопросов комитеты своим решением могут создавать рабочие группы из числа членов этого комитета, других депутатов, а также специалистов и заинтересованных лиц.</w:t>
      </w:r>
    </w:p>
    <w:p w:rsidR="001044B9" w:rsidRPr="001044B9" w:rsidRDefault="001044B9" w:rsidP="001044B9">
      <w:pPr>
        <w:pStyle w:val="2"/>
        <w:widowControl/>
        <w:ind w:firstLine="708"/>
        <w:jc w:val="both"/>
        <w:rPr>
          <w:sz w:val="24"/>
          <w:szCs w:val="24"/>
        </w:rPr>
      </w:pPr>
      <w:r w:rsidRPr="001044B9">
        <w:rPr>
          <w:sz w:val="24"/>
          <w:szCs w:val="24"/>
        </w:rPr>
        <w:t>Комитет своим решением назначает из числа депутатов, вошедших в состав рабочей группы, председателя рабочей группы, который организует её работу.</w:t>
      </w:r>
    </w:p>
    <w:p w:rsidR="001044B9" w:rsidRPr="001044B9" w:rsidRDefault="001044B9" w:rsidP="001044B9">
      <w:pPr>
        <w:widowControl w:val="0"/>
        <w:numPr>
          <w:ilvl w:val="0"/>
          <w:numId w:val="40"/>
        </w:numPr>
        <w:autoSpaceDE w:val="0"/>
        <w:autoSpaceDN w:val="0"/>
        <w:adjustRightInd w:val="0"/>
        <w:spacing w:after="0" w:line="240" w:lineRule="auto"/>
        <w:ind w:left="0" w:firstLine="708"/>
        <w:jc w:val="both"/>
        <w:rPr>
          <w:rFonts w:ascii="Times New Roman" w:hAnsi="Times New Roman" w:cs="Times New Roman"/>
          <w:sz w:val="24"/>
          <w:szCs w:val="24"/>
        </w:rPr>
      </w:pPr>
      <w:r w:rsidRPr="001044B9">
        <w:rPr>
          <w:rFonts w:ascii="Times New Roman" w:hAnsi="Times New Roman" w:cs="Times New Roman"/>
          <w:sz w:val="24"/>
          <w:szCs w:val="24"/>
        </w:rPr>
        <w:t>По представленным рабочей группой результатам комитет принимает решение.</w:t>
      </w:r>
    </w:p>
    <w:p w:rsidR="001044B9" w:rsidRPr="001044B9" w:rsidRDefault="001044B9" w:rsidP="001044B9">
      <w:pPr>
        <w:pStyle w:val="2"/>
        <w:widowControl/>
        <w:ind w:firstLine="708"/>
        <w:jc w:val="both"/>
        <w:rPr>
          <w:sz w:val="24"/>
          <w:szCs w:val="24"/>
        </w:rPr>
      </w:pPr>
    </w:p>
    <w:p w:rsidR="001044B9" w:rsidRPr="001044B9" w:rsidRDefault="001044B9" w:rsidP="001044B9">
      <w:pPr>
        <w:widowControl w:val="0"/>
        <w:autoSpaceDE w:val="0"/>
        <w:autoSpaceDN w:val="0"/>
        <w:adjustRightInd w:val="0"/>
        <w:ind w:right="-186" w:firstLine="720"/>
        <w:jc w:val="both"/>
        <w:rPr>
          <w:rFonts w:ascii="Times New Roman" w:hAnsi="Times New Roman" w:cs="Times New Roman"/>
          <w:sz w:val="24"/>
          <w:szCs w:val="24"/>
        </w:rPr>
      </w:pPr>
      <w:r w:rsidRPr="001044B9">
        <w:rPr>
          <w:rFonts w:ascii="Times New Roman" w:hAnsi="Times New Roman" w:cs="Times New Roman"/>
          <w:b/>
          <w:sz w:val="24"/>
          <w:szCs w:val="24"/>
        </w:rPr>
        <w:t>Статья 30</w:t>
      </w:r>
    </w:p>
    <w:p w:rsidR="001044B9" w:rsidRPr="001044B9" w:rsidRDefault="001044B9" w:rsidP="001044B9">
      <w:pPr>
        <w:widowControl w:val="0"/>
        <w:numPr>
          <w:ilvl w:val="0"/>
          <w:numId w:val="41"/>
        </w:numPr>
        <w:autoSpaceDE w:val="0"/>
        <w:autoSpaceDN w:val="0"/>
        <w:adjustRightInd w:val="0"/>
        <w:spacing w:after="0" w:line="240" w:lineRule="auto"/>
        <w:ind w:left="0" w:right="-186" w:firstLine="720"/>
        <w:jc w:val="both"/>
        <w:rPr>
          <w:rFonts w:ascii="Times New Roman" w:hAnsi="Times New Roman" w:cs="Times New Roman"/>
          <w:sz w:val="24"/>
          <w:szCs w:val="24"/>
        </w:rPr>
      </w:pPr>
      <w:r w:rsidRPr="001044B9">
        <w:rPr>
          <w:rFonts w:ascii="Times New Roman" w:hAnsi="Times New Roman" w:cs="Times New Roman"/>
          <w:sz w:val="24"/>
          <w:szCs w:val="24"/>
        </w:rPr>
        <w:t xml:space="preserve">Из числа членов рабочей группы избирается секретарь рабочей группы. </w:t>
      </w:r>
    </w:p>
    <w:p w:rsidR="001044B9" w:rsidRPr="001044B9" w:rsidRDefault="001044B9" w:rsidP="001044B9">
      <w:pPr>
        <w:widowControl w:val="0"/>
        <w:numPr>
          <w:ilvl w:val="0"/>
          <w:numId w:val="41"/>
        </w:numPr>
        <w:autoSpaceDE w:val="0"/>
        <w:autoSpaceDN w:val="0"/>
        <w:adjustRightInd w:val="0"/>
        <w:spacing w:after="0" w:line="240" w:lineRule="auto"/>
        <w:ind w:left="0" w:right="-186" w:firstLine="720"/>
        <w:jc w:val="both"/>
        <w:rPr>
          <w:rFonts w:ascii="Times New Roman" w:hAnsi="Times New Roman" w:cs="Times New Roman"/>
          <w:sz w:val="24"/>
          <w:szCs w:val="24"/>
        </w:rPr>
      </w:pPr>
      <w:r w:rsidRPr="001044B9">
        <w:rPr>
          <w:rFonts w:ascii="Times New Roman" w:hAnsi="Times New Roman" w:cs="Times New Roman"/>
          <w:sz w:val="24"/>
          <w:szCs w:val="24"/>
        </w:rPr>
        <w:t xml:space="preserve">Заседание рабочей группы правомочно, если на нём присутствует не менее половины состава рабочей группы. </w:t>
      </w:r>
    </w:p>
    <w:p w:rsidR="001044B9" w:rsidRPr="001044B9" w:rsidRDefault="001044B9" w:rsidP="001044B9">
      <w:pPr>
        <w:widowControl w:val="0"/>
        <w:numPr>
          <w:ilvl w:val="0"/>
          <w:numId w:val="41"/>
        </w:numPr>
        <w:autoSpaceDE w:val="0"/>
        <w:autoSpaceDN w:val="0"/>
        <w:adjustRightInd w:val="0"/>
        <w:spacing w:after="0" w:line="240" w:lineRule="auto"/>
        <w:ind w:left="0" w:right="-186" w:firstLine="720"/>
        <w:jc w:val="both"/>
        <w:rPr>
          <w:rFonts w:ascii="Times New Roman" w:hAnsi="Times New Roman" w:cs="Times New Roman"/>
          <w:sz w:val="24"/>
          <w:szCs w:val="24"/>
        </w:rPr>
      </w:pPr>
      <w:r w:rsidRPr="001044B9">
        <w:rPr>
          <w:rFonts w:ascii="Times New Roman" w:hAnsi="Times New Roman" w:cs="Times New Roman"/>
          <w:sz w:val="24"/>
          <w:szCs w:val="24"/>
        </w:rPr>
        <w:t xml:space="preserve">Решения рабочей группы принимаются большинством голосов, присутствующих на заседании членов рабочей группы. </w:t>
      </w:r>
    </w:p>
    <w:p w:rsidR="001044B9" w:rsidRPr="001044B9" w:rsidRDefault="001044B9" w:rsidP="001044B9">
      <w:pPr>
        <w:pStyle w:val="ConsPlusNormal"/>
        <w:widowControl/>
        <w:numPr>
          <w:ilvl w:val="0"/>
          <w:numId w:val="41"/>
        </w:numPr>
        <w:rPr>
          <w:rFonts w:ascii="Times New Roman" w:hAnsi="Times New Roman" w:cs="Times New Roman"/>
          <w:sz w:val="24"/>
          <w:szCs w:val="24"/>
        </w:rPr>
      </w:pPr>
      <w:r w:rsidRPr="001044B9">
        <w:rPr>
          <w:rFonts w:ascii="Times New Roman" w:hAnsi="Times New Roman" w:cs="Times New Roman"/>
          <w:sz w:val="24"/>
          <w:szCs w:val="24"/>
        </w:rPr>
        <w:t>Председатель ведёт заседания рабочей группы, подписывает её решения.</w:t>
      </w:r>
    </w:p>
    <w:p w:rsidR="001044B9" w:rsidRPr="001044B9" w:rsidRDefault="001044B9" w:rsidP="001044B9">
      <w:pPr>
        <w:pStyle w:val="ConsPlusNormal"/>
        <w:widowControl/>
        <w:rPr>
          <w:rFonts w:ascii="Times New Roman" w:hAnsi="Times New Roman" w:cs="Times New Roman"/>
          <w:b/>
          <w:color w:val="FF0000"/>
          <w:sz w:val="24"/>
          <w:szCs w:val="24"/>
        </w:rPr>
      </w:pPr>
    </w:p>
    <w:p w:rsidR="001044B9" w:rsidRPr="001044B9" w:rsidRDefault="001044B9" w:rsidP="001044B9">
      <w:pPr>
        <w:widowControl w:val="0"/>
        <w:autoSpaceDE w:val="0"/>
        <w:autoSpaceDN w:val="0"/>
        <w:adjustRightInd w:val="0"/>
        <w:jc w:val="center"/>
        <w:outlineLvl w:val="2"/>
        <w:rPr>
          <w:rFonts w:ascii="Times New Roman" w:hAnsi="Times New Roman" w:cs="Times New Roman"/>
          <w:b/>
          <w:sz w:val="24"/>
          <w:szCs w:val="24"/>
        </w:rPr>
      </w:pPr>
      <w:r w:rsidRPr="001044B9">
        <w:rPr>
          <w:rFonts w:ascii="Times New Roman" w:hAnsi="Times New Roman" w:cs="Times New Roman"/>
          <w:b/>
          <w:sz w:val="24"/>
          <w:szCs w:val="24"/>
        </w:rPr>
        <w:t>ГЛАВА 5. ФРАКЦИИ И ДЕПУТАТСКИЕ ГРУППЫ В СОВЕТЕ</w:t>
      </w:r>
    </w:p>
    <w:p w:rsidR="001044B9" w:rsidRPr="001044B9" w:rsidRDefault="001044B9" w:rsidP="001044B9">
      <w:pPr>
        <w:widowControl w:val="0"/>
        <w:autoSpaceDE w:val="0"/>
        <w:autoSpaceDN w:val="0"/>
        <w:adjustRightInd w:val="0"/>
        <w:jc w:val="both"/>
        <w:outlineLvl w:val="3"/>
        <w:rPr>
          <w:rFonts w:ascii="Times New Roman" w:hAnsi="Times New Roman" w:cs="Times New Roman"/>
          <w:b/>
          <w:sz w:val="24"/>
          <w:szCs w:val="24"/>
        </w:rPr>
      </w:pPr>
    </w:p>
    <w:p w:rsidR="001044B9" w:rsidRPr="001044B9" w:rsidRDefault="001044B9" w:rsidP="001044B9">
      <w:pPr>
        <w:widowControl w:val="0"/>
        <w:autoSpaceDE w:val="0"/>
        <w:autoSpaceDN w:val="0"/>
        <w:adjustRightInd w:val="0"/>
        <w:ind w:firstLine="709"/>
        <w:jc w:val="both"/>
        <w:outlineLvl w:val="3"/>
        <w:rPr>
          <w:rFonts w:ascii="Times New Roman" w:hAnsi="Times New Roman" w:cs="Times New Roman"/>
          <w:b/>
          <w:sz w:val="24"/>
          <w:szCs w:val="24"/>
        </w:rPr>
      </w:pPr>
      <w:r w:rsidRPr="001044B9">
        <w:rPr>
          <w:rFonts w:ascii="Times New Roman" w:hAnsi="Times New Roman" w:cs="Times New Roman"/>
          <w:b/>
          <w:sz w:val="24"/>
          <w:szCs w:val="24"/>
        </w:rPr>
        <w:t>Статья 31</w:t>
      </w:r>
    </w:p>
    <w:p w:rsidR="001044B9" w:rsidRPr="001044B9" w:rsidRDefault="001044B9" w:rsidP="001044B9">
      <w:pPr>
        <w:pStyle w:val="ad"/>
        <w:ind w:firstLine="709"/>
        <w:jc w:val="both"/>
        <w:rPr>
          <w:rFonts w:eastAsia="DejaVu Sans"/>
          <w:lang w:eastAsia="en-US"/>
        </w:rPr>
      </w:pPr>
      <w:r w:rsidRPr="001044B9">
        <w:rPr>
          <w:rFonts w:eastAsia="DejaVu Sans"/>
          <w:lang w:eastAsia="en-US"/>
        </w:rPr>
        <w:t>1. Деятельность фракций, депутатских групп организуется самостоятельно в соответствии с действующим законодательством Российской Федерации, Московской области, Уставом, Положением о фракции, депутатской группы, настоящим Регламентом.</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2. </w:t>
      </w:r>
      <w:r w:rsidRPr="001044B9">
        <w:rPr>
          <w:rFonts w:ascii="Times New Roman" w:eastAsia="DejaVu Sans" w:hAnsi="Times New Roman" w:cs="Times New Roman"/>
          <w:sz w:val="24"/>
          <w:szCs w:val="24"/>
        </w:rPr>
        <w:t>Фракции, депутатские группы</w:t>
      </w:r>
      <w:r w:rsidRPr="001044B9">
        <w:rPr>
          <w:rFonts w:ascii="Times New Roman" w:hAnsi="Times New Roman" w:cs="Times New Roman"/>
          <w:sz w:val="24"/>
          <w:szCs w:val="24"/>
        </w:rPr>
        <w:t xml:space="preserve"> в процессе подготовки заседаний Совета и рассмотрения вопросов на заседании Совета вправе:</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1) рассматривать и выдвигать кандидатуры на должности председателя Совета, заместителей председателя Совета, председателей комитетов;</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2) участвовать в формировании комитетов и иных органов Совета;</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3) вносить в Совет вопрос о досрочном освобождении от занимаемой должности председателя Совета, заместителей председателя Совета, председателей комитетов;</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4) обсуждать вопросы об освобождении от занимаемой должности лиц, избранных Советом;</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5) разрабатывать и вносить предложения по формированию плана работы Совета;</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6) вносить председателю Совета предложения в проект повестки дня заседания Совета;</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7) вносить предложения о проведении закрытого заседания Совета;</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8) вносить предложения о приглашении на заседание Совета в целях получения информации по актуальным вопросам Главы города Реутов, заместителей Главы Администрации города Реутов, прокурора города Реутова, руководителей региональных </w:t>
      </w:r>
      <w:r w:rsidRPr="001044B9">
        <w:rPr>
          <w:rFonts w:ascii="Times New Roman" w:hAnsi="Times New Roman" w:cs="Times New Roman"/>
          <w:sz w:val="24"/>
          <w:szCs w:val="24"/>
        </w:rPr>
        <w:lastRenderedPageBreak/>
        <w:t>органов исполнительной власти, расположенных в городе Реутове, и иных должностных лиц;</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9) вносить на рассмотрение Совета проекты решений, подготовленные в соответствии с настоящим Регламентом;</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10) выступать с инициативой по проведению депутатских слушаний в Совете;</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11) обращаться к государственным и иным органам, организациям и должностным лицам города Реутов;</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12) выражать позицию </w:t>
      </w:r>
      <w:r w:rsidRPr="001044B9">
        <w:rPr>
          <w:rFonts w:ascii="Times New Roman" w:eastAsia="DejaVu Sans" w:hAnsi="Times New Roman" w:cs="Times New Roman"/>
          <w:sz w:val="24"/>
          <w:szCs w:val="24"/>
        </w:rPr>
        <w:t>фракций, депутатских групп</w:t>
      </w:r>
      <w:r w:rsidRPr="001044B9">
        <w:rPr>
          <w:rFonts w:ascii="Times New Roman" w:hAnsi="Times New Roman" w:cs="Times New Roman"/>
          <w:sz w:val="24"/>
          <w:szCs w:val="24"/>
        </w:rPr>
        <w:t>;</w:t>
      </w:r>
    </w:p>
    <w:p w:rsidR="001044B9" w:rsidRPr="001044B9" w:rsidRDefault="001044B9" w:rsidP="001044B9">
      <w:pPr>
        <w:widowControl w:val="0"/>
        <w:autoSpaceDE w:val="0"/>
        <w:autoSpaceDN w:val="0"/>
        <w:adjustRightInd w:val="0"/>
        <w:ind w:firstLine="709"/>
        <w:jc w:val="both"/>
        <w:rPr>
          <w:rFonts w:ascii="Times New Roman" w:hAnsi="Times New Roman" w:cs="Times New Roman"/>
          <w:sz w:val="24"/>
          <w:szCs w:val="24"/>
        </w:rPr>
      </w:pPr>
      <w:r w:rsidRPr="001044B9">
        <w:rPr>
          <w:rFonts w:ascii="Times New Roman" w:hAnsi="Times New Roman" w:cs="Times New Roman"/>
          <w:sz w:val="24"/>
          <w:szCs w:val="24"/>
        </w:rPr>
        <w:t>13) выполнять иные полномочия в соответствии с федеральными законами, законами Московской области, Уставом, Положением о фракции, депутатской группе и Регламентом.</w:t>
      </w:r>
    </w:p>
    <w:p w:rsidR="001044B9" w:rsidRPr="001044B9" w:rsidRDefault="001044B9" w:rsidP="001044B9">
      <w:pPr>
        <w:rPr>
          <w:rFonts w:ascii="Times New Roman" w:hAnsi="Times New Roman" w:cs="Times New Roman"/>
          <w:sz w:val="24"/>
          <w:szCs w:val="24"/>
        </w:rPr>
      </w:pPr>
    </w:p>
    <w:p w:rsidR="001044B9" w:rsidRPr="001044B9" w:rsidRDefault="001044B9" w:rsidP="001044B9">
      <w:pPr>
        <w:pStyle w:val="ConsPlusNormal"/>
        <w:widowControl/>
        <w:ind w:firstLine="709"/>
        <w:jc w:val="both"/>
        <w:rPr>
          <w:rFonts w:ascii="Times New Roman" w:hAnsi="Times New Roman" w:cs="Times New Roman"/>
          <w:b/>
          <w:sz w:val="24"/>
          <w:szCs w:val="24"/>
        </w:rPr>
      </w:pPr>
      <w:r w:rsidRPr="001044B9">
        <w:rPr>
          <w:rFonts w:ascii="Times New Roman" w:hAnsi="Times New Roman" w:cs="Times New Roman"/>
          <w:b/>
          <w:sz w:val="24"/>
          <w:szCs w:val="24"/>
        </w:rPr>
        <w:t>Статья 32</w:t>
      </w:r>
    </w:p>
    <w:p w:rsidR="001044B9" w:rsidRPr="001044B9" w:rsidRDefault="001044B9" w:rsidP="001044B9">
      <w:pPr>
        <w:pStyle w:val="ad"/>
        <w:ind w:firstLine="709"/>
        <w:jc w:val="both"/>
        <w:rPr>
          <w:rFonts w:eastAsia="DejaVu Sans"/>
          <w:lang w:eastAsia="en-US"/>
        </w:rPr>
      </w:pPr>
      <w:r w:rsidRPr="001044B9">
        <w:rPr>
          <w:rFonts w:eastAsia="DejaVu Sans"/>
          <w:lang w:eastAsia="en-US"/>
        </w:rPr>
        <w:t>1. Для регистрации фракции, депутатской группы в аппарат Совета представляются следующие документы:</w:t>
      </w:r>
    </w:p>
    <w:p w:rsidR="001044B9" w:rsidRPr="001044B9" w:rsidRDefault="001044B9" w:rsidP="001044B9">
      <w:pPr>
        <w:pStyle w:val="ad"/>
        <w:ind w:firstLine="709"/>
        <w:jc w:val="both"/>
        <w:rPr>
          <w:rFonts w:eastAsia="DejaVu Sans"/>
          <w:lang w:eastAsia="en-US"/>
        </w:rPr>
      </w:pPr>
      <w:r w:rsidRPr="001044B9">
        <w:rPr>
          <w:rFonts w:eastAsia="DejaVu Sans"/>
          <w:lang w:eastAsia="en-US"/>
        </w:rPr>
        <w:t>1) заявление об организации фракции, депутатской группы;</w:t>
      </w:r>
    </w:p>
    <w:p w:rsidR="001044B9" w:rsidRPr="001044B9" w:rsidRDefault="001044B9" w:rsidP="001044B9">
      <w:pPr>
        <w:pStyle w:val="ad"/>
        <w:ind w:firstLine="709"/>
        <w:jc w:val="both"/>
        <w:rPr>
          <w:rFonts w:eastAsia="DejaVu Sans"/>
          <w:lang w:eastAsia="en-US"/>
        </w:rPr>
      </w:pPr>
      <w:r w:rsidRPr="001044B9">
        <w:rPr>
          <w:rFonts w:eastAsia="DejaVu Sans"/>
          <w:lang w:eastAsia="en-US"/>
        </w:rPr>
        <w:t>2) протокол организационного собрания фракции, депутатской группы, включающий сведения об официальном названии, списочном составе, руководителе фракции, депутатской группы и его заместителях;</w:t>
      </w:r>
    </w:p>
    <w:p w:rsidR="001044B9" w:rsidRPr="001044B9" w:rsidRDefault="001044B9" w:rsidP="001044B9">
      <w:pPr>
        <w:pStyle w:val="ad"/>
        <w:ind w:firstLine="709"/>
        <w:jc w:val="both"/>
        <w:rPr>
          <w:rFonts w:eastAsia="DejaVu Sans"/>
          <w:lang w:eastAsia="en-US"/>
        </w:rPr>
      </w:pPr>
      <w:r w:rsidRPr="001044B9">
        <w:rPr>
          <w:rFonts w:eastAsia="DejaVu Sans"/>
          <w:lang w:eastAsia="en-US"/>
        </w:rPr>
        <w:t>3) письменное заявление депутатов о вхождении во фракцию, депутатскую группу.</w:t>
      </w:r>
    </w:p>
    <w:p w:rsidR="001044B9" w:rsidRPr="001044B9" w:rsidRDefault="001044B9" w:rsidP="001044B9">
      <w:pPr>
        <w:pStyle w:val="ad"/>
        <w:ind w:firstLine="709"/>
        <w:jc w:val="both"/>
        <w:rPr>
          <w:rFonts w:eastAsia="DejaVu Sans"/>
          <w:lang w:eastAsia="en-US"/>
        </w:rPr>
      </w:pPr>
      <w:r w:rsidRPr="001044B9">
        <w:rPr>
          <w:rFonts w:eastAsia="DejaVu Sans"/>
          <w:lang w:eastAsia="en-US"/>
        </w:rPr>
        <w:t>2. Численность фракции, депутатской группы, необходимая для её регистрации, должна быть не менее трёх человек.</w:t>
      </w:r>
    </w:p>
    <w:p w:rsidR="001044B9" w:rsidRPr="001044B9" w:rsidRDefault="001044B9" w:rsidP="001044B9">
      <w:pPr>
        <w:pStyle w:val="ad"/>
        <w:ind w:firstLine="709"/>
        <w:jc w:val="both"/>
        <w:rPr>
          <w:rFonts w:eastAsia="DejaVu Sans"/>
          <w:lang w:eastAsia="en-US"/>
        </w:rPr>
      </w:pPr>
      <w:r w:rsidRPr="001044B9">
        <w:rPr>
          <w:rFonts w:eastAsia="DejaVu Sans"/>
          <w:lang w:eastAsia="en-US"/>
        </w:rPr>
        <w:t>3. Не допускается регистрация фракции, депутатской группы с одинаковыми названиями.</w:t>
      </w:r>
    </w:p>
    <w:p w:rsidR="001044B9" w:rsidRPr="001044B9" w:rsidRDefault="001044B9" w:rsidP="001044B9">
      <w:pPr>
        <w:pStyle w:val="ad"/>
        <w:ind w:firstLine="709"/>
        <w:jc w:val="both"/>
        <w:rPr>
          <w:rFonts w:eastAsia="DejaVu Sans"/>
          <w:lang w:eastAsia="en-US"/>
        </w:rPr>
      </w:pPr>
      <w:r w:rsidRPr="001044B9">
        <w:rPr>
          <w:rFonts w:eastAsia="DejaVu Sans"/>
          <w:lang w:eastAsia="en-US"/>
        </w:rPr>
        <w:t>4. Руководитель фракции, депутатской группы обязан уведомлять Совет об изменении состава фракции.</w:t>
      </w:r>
    </w:p>
    <w:p w:rsidR="001044B9" w:rsidRPr="001044B9" w:rsidRDefault="001044B9" w:rsidP="001044B9">
      <w:pPr>
        <w:pStyle w:val="ad"/>
        <w:ind w:firstLine="709"/>
        <w:jc w:val="both"/>
        <w:rPr>
          <w:rFonts w:eastAsia="DejaVu Sans"/>
          <w:lang w:eastAsia="en-US"/>
        </w:rPr>
      </w:pPr>
      <w:r w:rsidRPr="001044B9">
        <w:rPr>
          <w:rFonts w:eastAsia="DejaVu Sans"/>
          <w:lang w:eastAsia="en-US"/>
        </w:rPr>
        <w:t>5. Ежегодно Совет организует единую для всех фракций, депутатских групп перерегистрацию их членов. Для перерегистрации членов фракции, депутатской группы в аппарат Совета представляются следующие документы:</w:t>
      </w:r>
    </w:p>
    <w:p w:rsidR="001044B9" w:rsidRPr="001044B9" w:rsidRDefault="001044B9" w:rsidP="001044B9">
      <w:pPr>
        <w:pStyle w:val="ad"/>
        <w:ind w:firstLine="709"/>
        <w:jc w:val="both"/>
        <w:rPr>
          <w:rFonts w:eastAsia="DejaVu Sans"/>
          <w:lang w:eastAsia="en-US"/>
        </w:rPr>
      </w:pPr>
      <w:r w:rsidRPr="001044B9">
        <w:rPr>
          <w:rFonts w:eastAsia="DejaVu Sans"/>
          <w:lang w:eastAsia="en-US"/>
        </w:rPr>
        <w:t>1) протокол собрания фракции, депутатской группы, отражающий изменение её состава, в том числе руководящего;</w:t>
      </w:r>
    </w:p>
    <w:p w:rsidR="001044B9" w:rsidRPr="001044B9" w:rsidRDefault="001044B9" w:rsidP="001044B9">
      <w:pPr>
        <w:pStyle w:val="ad"/>
        <w:ind w:firstLine="709"/>
        <w:jc w:val="both"/>
        <w:rPr>
          <w:rFonts w:eastAsia="DejaVu Sans"/>
          <w:lang w:eastAsia="en-US"/>
        </w:rPr>
      </w:pPr>
      <w:r w:rsidRPr="001044B9">
        <w:rPr>
          <w:rFonts w:eastAsia="DejaVu Sans"/>
          <w:lang w:eastAsia="en-US"/>
        </w:rPr>
        <w:t>2) письменные заявления вновь принятых депутатов о вхождении во фракцию, депутатскую группу.</w:t>
      </w:r>
    </w:p>
    <w:p w:rsidR="001044B9" w:rsidRPr="001044B9" w:rsidRDefault="001044B9" w:rsidP="001044B9">
      <w:pPr>
        <w:pStyle w:val="ConsPlusNormal"/>
        <w:widowControl/>
        <w:ind w:firstLine="709"/>
        <w:jc w:val="both"/>
        <w:rPr>
          <w:rFonts w:ascii="Times New Roman" w:eastAsia="DejaVu Sans" w:hAnsi="Times New Roman" w:cs="Times New Roman"/>
          <w:sz w:val="24"/>
          <w:szCs w:val="24"/>
          <w:lang w:eastAsia="en-US"/>
        </w:rPr>
      </w:pPr>
      <w:r w:rsidRPr="001044B9">
        <w:rPr>
          <w:rFonts w:ascii="Times New Roman" w:eastAsia="DejaVu Sans" w:hAnsi="Times New Roman" w:cs="Times New Roman"/>
          <w:sz w:val="24"/>
          <w:szCs w:val="24"/>
          <w:lang w:eastAsia="en-US"/>
        </w:rPr>
        <w:t>6. Если численность фракции, депутатской группы становится менее трёх депутатов, регистрация фракции, депутатской группы признается утратившей силу.</w:t>
      </w:r>
    </w:p>
    <w:p w:rsidR="001044B9" w:rsidRPr="001044B9" w:rsidRDefault="001044B9" w:rsidP="001044B9">
      <w:pPr>
        <w:rPr>
          <w:rFonts w:ascii="Times New Roman" w:hAnsi="Times New Roman" w:cs="Times New Roman"/>
          <w:sz w:val="24"/>
          <w:szCs w:val="24"/>
        </w:rPr>
      </w:pPr>
    </w:p>
    <w:p w:rsidR="001044B9" w:rsidRPr="001044B9" w:rsidRDefault="001044B9" w:rsidP="001044B9">
      <w:pPr>
        <w:suppressAutoHyphens/>
        <w:ind w:firstLine="709"/>
        <w:jc w:val="both"/>
        <w:rPr>
          <w:rFonts w:ascii="Times New Roman" w:hAnsi="Times New Roman" w:cs="Times New Roman"/>
          <w:b/>
          <w:sz w:val="24"/>
          <w:szCs w:val="24"/>
        </w:rPr>
      </w:pPr>
      <w:r w:rsidRPr="001044B9">
        <w:rPr>
          <w:rFonts w:ascii="Times New Roman" w:hAnsi="Times New Roman" w:cs="Times New Roman"/>
          <w:b/>
          <w:sz w:val="24"/>
          <w:szCs w:val="24"/>
          <w:lang w:eastAsia="zh-CN"/>
        </w:rPr>
        <w:t>Статья 33</w:t>
      </w:r>
    </w:p>
    <w:p w:rsidR="001044B9" w:rsidRPr="001044B9" w:rsidRDefault="001044B9" w:rsidP="001044B9">
      <w:pPr>
        <w:pStyle w:val="ConsPlusNormal"/>
        <w:widowControl/>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Зарегистрированные </w:t>
      </w:r>
      <w:r w:rsidRPr="001044B9">
        <w:rPr>
          <w:rFonts w:ascii="Times New Roman" w:eastAsia="DejaVu Sans" w:hAnsi="Times New Roman" w:cs="Times New Roman"/>
          <w:sz w:val="24"/>
          <w:szCs w:val="24"/>
          <w:lang w:eastAsia="en-US"/>
        </w:rPr>
        <w:t>фракции, депутатские группы</w:t>
      </w:r>
      <w:r w:rsidRPr="001044B9">
        <w:rPr>
          <w:rFonts w:ascii="Times New Roman" w:hAnsi="Times New Roman" w:cs="Times New Roman"/>
          <w:sz w:val="24"/>
          <w:szCs w:val="24"/>
        </w:rPr>
        <w:t xml:space="preserve"> в процессе подготовки заседаний Совета и рассмотрения вопросов на заседании Совета обладают правами комитета.</w:t>
      </w:r>
    </w:p>
    <w:p w:rsidR="001044B9" w:rsidRPr="001044B9" w:rsidRDefault="001044B9" w:rsidP="001044B9">
      <w:pPr>
        <w:pStyle w:val="ConsPlusNormal"/>
        <w:widowControl/>
        <w:ind w:firstLine="709"/>
        <w:jc w:val="both"/>
        <w:rPr>
          <w:rFonts w:ascii="Times New Roman" w:hAnsi="Times New Roman" w:cs="Times New Roman"/>
          <w:sz w:val="24"/>
          <w:szCs w:val="24"/>
        </w:rPr>
      </w:pPr>
    </w:p>
    <w:p w:rsidR="001044B9" w:rsidRPr="001044B9" w:rsidRDefault="001044B9" w:rsidP="001044B9">
      <w:pPr>
        <w:suppressAutoHyphens/>
        <w:autoSpaceDE w:val="0"/>
        <w:ind w:firstLine="709"/>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Статья 34</w:t>
      </w:r>
    </w:p>
    <w:p w:rsidR="001044B9" w:rsidRPr="001044B9" w:rsidRDefault="001044B9" w:rsidP="001044B9">
      <w:pPr>
        <w:pStyle w:val="ConsPlusNormal"/>
        <w:widowControl/>
        <w:ind w:firstLine="709"/>
        <w:jc w:val="both"/>
        <w:rPr>
          <w:rFonts w:ascii="Times New Roman" w:hAnsi="Times New Roman" w:cs="Times New Roman"/>
          <w:sz w:val="24"/>
          <w:szCs w:val="24"/>
        </w:rPr>
      </w:pPr>
      <w:r w:rsidRPr="001044B9">
        <w:rPr>
          <w:rFonts w:ascii="Times New Roman" w:hAnsi="Times New Roman" w:cs="Times New Roman"/>
          <w:sz w:val="24"/>
          <w:szCs w:val="24"/>
        </w:rPr>
        <w:t xml:space="preserve">Сведения о </w:t>
      </w:r>
      <w:r w:rsidRPr="001044B9">
        <w:rPr>
          <w:rFonts w:ascii="Times New Roman" w:eastAsia="DejaVu Sans" w:hAnsi="Times New Roman" w:cs="Times New Roman"/>
          <w:sz w:val="24"/>
          <w:szCs w:val="24"/>
          <w:lang w:eastAsia="en-US"/>
        </w:rPr>
        <w:t>фракциях, депутатских группах</w:t>
      </w:r>
      <w:r w:rsidRPr="001044B9">
        <w:rPr>
          <w:rFonts w:ascii="Times New Roman" w:hAnsi="Times New Roman" w:cs="Times New Roman"/>
          <w:sz w:val="24"/>
          <w:szCs w:val="24"/>
        </w:rPr>
        <w:t>, отражённые в протоколе организационного собрания, подаваемом ими при регистрации в Совет, публикуются в газете «Реут» и на городском сайте.</w:t>
      </w:r>
    </w:p>
    <w:p w:rsidR="001044B9" w:rsidRPr="001044B9" w:rsidRDefault="001044B9" w:rsidP="001044B9">
      <w:pPr>
        <w:pStyle w:val="ConsPlusNormal"/>
        <w:widowControl/>
        <w:ind w:firstLine="0"/>
        <w:jc w:val="both"/>
        <w:rPr>
          <w:rFonts w:ascii="Times New Roman" w:hAnsi="Times New Roman" w:cs="Times New Roman"/>
          <w:b/>
          <w:color w:val="C00000"/>
          <w:sz w:val="24"/>
          <w:szCs w:val="24"/>
        </w:rPr>
      </w:pPr>
    </w:p>
    <w:p w:rsidR="001044B9" w:rsidRPr="001044B9" w:rsidRDefault="001044B9" w:rsidP="001044B9">
      <w:pPr>
        <w:pStyle w:val="2"/>
        <w:widowControl/>
        <w:jc w:val="center"/>
        <w:rPr>
          <w:b/>
          <w:caps/>
          <w:sz w:val="24"/>
          <w:szCs w:val="24"/>
        </w:rPr>
      </w:pPr>
      <w:r w:rsidRPr="001044B9">
        <w:rPr>
          <w:b/>
          <w:caps/>
          <w:sz w:val="24"/>
          <w:szCs w:val="24"/>
        </w:rPr>
        <w:t>Глава 6. Деятельность Аппарата СОВЕТА</w:t>
      </w:r>
    </w:p>
    <w:p w:rsidR="001044B9" w:rsidRPr="001044B9" w:rsidRDefault="001044B9" w:rsidP="001044B9">
      <w:pPr>
        <w:pStyle w:val="2"/>
        <w:widowControl/>
        <w:jc w:val="both"/>
        <w:rPr>
          <w:b/>
          <w:color w:val="000000"/>
          <w:spacing w:val="1"/>
          <w:sz w:val="24"/>
          <w:szCs w:val="24"/>
        </w:rPr>
      </w:pPr>
    </w:p>
    <w:p w:rsidR="001044B9" w:rsidRPr="001044B9" w:rsidRDefault="001044B9" w:rsidP="001044B9">
      <w:pPr>
        <w:pStyle w:val="2"/>
        <w:widowControl/>
        <w:ind w:firstLine="708"/>
        <w:jc w:val="both"/>
        <w:rPr>
          <w:b/>
          <w:sz w:val="24"/>
          <w:szCs w:val="24"/>
        </w:rPr>
      </w:pPr>
      <w:r w:rsidRPr="001044B9">
        <w:rPr>
          <w:b/>
          <w:sz w:val="24"/>
          <w:szCs w:val="24"/>
        </w:rPr>
        <w:t>Статья 35</w:t>
      </w:r>
    </w:p>
    <w:p w:rsidR="001044B9" w:rsidRPr="001044B9" w:rsidRDefault="001044B9" w:rsidP="001044B9">
      <w:pPr>
        <w:pStyle w:val="2"/>
        <w:widowControl/>
        <w:numPr>
          <w:ilvl w:val="0"/>
          <w:numId w:val="42"/>
        </w:numPr>
        <w:jc w:val="both"/>
        <w:rPr>
          <w:sz w:val="24"/>
          <w:szCs w:val="24"/>
        </w:rPr>
      </w:pPr>
      <w:r w:rsidRPr="001044B9">
        <w:rPr>
          <w:sz w:val="24"/>
          <w:szCs w:val="24"/>
        </w:rPr>
        <w:t>Аппарат Совета:</w:t>
      </w:r>
    </w:p>
    <w:p w:rsidR="001044B9" w:rsidRPr="001044B9" w:rsidRDefault="001044B9" w:rsidP="001044B9">
      <w:pPr>
        <w:pStyle w:val="2"/>
        <w:widowControl/>
        <w:ind w:firstLine="708"/>
        <w:jc w:val="both"/>
        <w:rPr>
          <w:sz w:val="24"/>
          <w:szCs w:val="24"/>
        </w:rPr>
      </w:pPr>
      <w:r w:rsidRPr="001044B9">
        <w:rPr>
          <w:sz w:val="24"/>
          <w:szCs w:val="24"/>
        </w:rPr>
        <w:t>1) ведёт делопроизводство Совета, его комитетов;</w:t>
      </w:r>
    </w:p>
    <w:p w:rsidR="001044B9" w:rsidRPr="001044B9" w:rsidRDefault="001044B9" w:rsidP="001044B9">
      <w:pPr>
        <w:suppressAutoHyphens/>
        <w:autoSpaceDE w:val="0"/>
        <w:ind w:firstLine="708"/>
        <w:jc w:val="both"/>
        <w:rPr>
          <w:rFonts w:ascii="Times New Roman" w:hAnsi="Times New Roman" w:cs="Times New Roman"/>
          <w:sz w:val="24"/>
          <w:szCs w:val="24"/>
          <w:lang w:eastAsia="zh-CN"/>
        </w:rPr>
      </w:pPr>
      <w:r w:rsidRPr="001044B9">
        <w:rPr>
          <w:rFonts w:ascii="Times New Roman" w:hAnsi="Times New Roman" w:cs="Times New Roman"/>
          <w:sz w:val="24"/>
          <w:szCs w:val="24"/>
        </w:rPr>
        <w:t xml:space="preserve">2) ведёт и оформляет протоколы заседаний Совета, оформляет решения комитетов, ведёт запись заседаний Совета и комитетов с применением технических средств. </w:t>
      </w:r>
      <w:r w:rsidRPr="001044B9">
        <w:rPr>
          <w:rFonts w:ascii="Times New Roman" w:hAnsi="Times New Roman" w:cs="Times New Roman"/>
          <w:sz w:val="24"/>
          <w:szCs w:val="24"/>
          <w:lang w:eastAsia="zh-CN"/>
        </w:rPr>
        <w:t>После подписания протокола заседания Совета и решений комитетов запись уничтожается;</w:t>
      </w:r>
    </w:p>
    <w:p w:rsidR="001044B9" w:rsidRPr="001044B9" w:rsidRDefault="001044B9" w:rsidP="001044B9">
      <w:pPr>
        <w:pStyle w:val="2"/>
        <w:widowControl/>
        <w:ind w:firstLine="708"/>
        <w:jc w:val="both"/>
        <w:rPr>
          <w:sz w:val="24"/>
          <w:szCs w:val="24"/>
        </w:rPr>
      </w:pPr>
      <w:r w:rsidRPr="001044B9">
        <w:rPr>
          <w:sz w:val="24"/>
          <w:szCs w:val="24"/>
        </w:rPr>
        <w:t>3) сообщает депутатам и доводит до сведения населения информацию о времени и месте проведения очередного заседания Совета не позднее, чем за два дня до заседания;</w:t>
      </w:r>
    </w:p>
    <w:p w:rsidR="001044B9" w:rsidRPr="001044B9" w:rsidRDefault="001044B9" w:rsidP="001044B9">
      <w:pPr>
        <w:pStyle w:val="2"/>
        <w:widowControl/>
        <w:ind w:firstLine="708"/>
        <w:jc w:val="both"/>
        <w:rPr>
          <w:sz w:val="24"/>
          <w:szCs w:val="24"/>
        </w:rPr>
      </w:pPr>
      <w:r w:rsidRPr="001044B9">
        <w:rPr>
          <w:sz w:val="24"/>
          <w:szCs w:val="24"/>
        </w:rPr>
        <w:t>4) сообщает депутатам и доводит до сведения заинтересованных лиц информацию о времени и месте проведения очередного заседания комитета не позднее, чем за три дня до заседания;</w:t>
      </w:r>
    </w:p>
    <w:p w:rsidR="001044B9" w:rsidRPr="001044B9" w:rsidRDefault="001044B9" w:rsidP="001044B9">
      <w:pPr>
        <w:pStyle w:val="2"/>
        <w:widowControl/>
        <w:ind w:firstLine="708"/>
        <w:jc w:val="both"/>
        <w:rPr>
          <w:sz w:val="24"/>
          <w:szCs w:val="24"/>
        </w:rPr>
      </w:pPr>
      <w:r w:rsidRPr="001044B9">
        <w:rPr>
          <w:sz w:val="24"/>
          <w:szCs w:val="24"/>
        </w:rPr>
        <w:t>5) предоставляет депутатам по вопросам, вносимым на рассмотрение Совета не позднее, чем за два дня до начала заседания повестку дня и необходимые материалы;</w:t>
      </w:r>
    </w:p>
    <w:p w:rsidR="001044B9" w:rsidRPr="001044B9" w:rsidRDefault="001044B9" w:rsidP="001044B9">
      <w:pPr>
        <w:pStyle w:val="2"/>
        <w:widowControl/>
        <w:ind w:firstLine="708"/>
        <w:jc w:val="both"/>
        <w:rPr>
          <w:sz w:val="24"/>
          <w:szCs w:val="24"/>
        </w:rPr>
      </w:pPr>
      <w:r w:rsidRPr="001044B9">
        <w:rPr>
          <w:sz w:val="24"/>
          <w:szCs w:val="24"/>
        </w:rPr>
        <w:t>6) предоставляет депутатам по вопросам, вносимым на рассмотрение комитета, не позднее, чем за три дня до начала заседания повестку дня и необходимые материалы;</w:t>
      </w:r>
    </w:p>
    <w:p w:rsidR="001044B9" w:rsidRPr="001044B9" w:rsidRDefault="001044B9" w:rsidP="001044B9">
      <w:pPr>
        <w:pStyle w:val="2"/>
        <w:widowControl/>
        <w:ind w:firstLine="708"/>
        <w:jc w:val="both"/>
        <w:rPr>
          <w:sz w:val="24"/>
          <w:szCs w:val="24"/>
        </w:rPr>
      </w:pPr>
      <w:r w:rsidRPr="001044B9">
        <w:rPr>
          <w:sz w:val="24"/>
          <w:szCs w:val="24"/>
        </w:rPr>
        <w:t>7) подготавливает и рассылает необходимые для работы депутатов справки, информационные бюллетени, другие материалы;</w:t>
      </w:r>
    </w:p>
    <w:p w:rsidR="001044B9" w:rsidRPr="001044B9" w:rsidRDefault="001044B9" w:rsidP="001044B9">
      <w:pPr>
        <w:pStyle w:val="2"/>
        <w:widowControl/>
        <w:ind w:firstLine="708"/>
        <w:jc w:val="both"/>
        <w:rPr>
          <w:sz w:val="24"/>
          <w:szCs w:val="24"/>
        </w:rPr>
      </w:pPr>
      <w:r w:rsidRPr="001044B9">
        <w:rPr>
          <w:sz w:val="24"/>
          <w:szCs w:val="24"/>
        </w:rPr>
        <w:t>8) регистрирует и хранит документы Совета до передачи их в архив в соответствии с правилами делопроизводства;</w:t>
      </w:r>
    </w:p>
    <w:p w:rsidR="001044B9" w:rsidRPr="001044B9" w:rsidRDefault="001044B9" w:rsidP="001044B9">
      <w:pPr>
        <w:pStyle w:val="2"/>
        <w:widowControl/>
        <w:ind w:firstLine="708"/>
        <w:jc w:val="both"/>
        <w:rPr>
          <w:sz w:val="24"/>
          <w:szCs w:val="24"/>
        </w:rPr>
      </w:pPr>
      <w:r w:rsidRPr="001044B9">
        <w:rPr>
          <w:sz w:val="24"/>
          <w:szCs w:val="24"/>
        </w:rPr>
        <w:t>9) обеспечивает официальное опубликование решений Совета;</w:t>
      </w:r>
    </w:p>
    <w:p w:rsidR="001044B9" w:rsidRPr="001044B9" w:rsidRDefault="001044B9" w:rsidP="001044B9">
      <w:pPr>
        <w:pStyle w:val="2"/>
        <w:widowControl/>
        <w:ind w:firstLine="708"/>
        <w:jc w:val="both"/>
        <w:rPr>
          <w:sz w:val="24"/>
          <w:szCs w:val="24"/>
        </w:rPr>
      </w:pPr>
      <w:r w:rsidRPr="001044B9">
        <w:rPr>
          <w:sz w:val="24"/>
          <w:szCs w:val="24"/>
        </w:rPr>
        <w:t>10) передаёт депутатам, ответственным за контроль исполнения решений Совета, копии вступивших в действие решений Совета;</w:t>
      </w:r>
    </w:p>
    <w:p w:rsidR="001044B9" w:rsidRPr="001044B9" w:rsidRDefault="001044B9" w:rsidP="001044B9">
      <w:pPr>
        <w:pStyle w:val="2"/>
        <w:widowControl/>
        <w:ind w:firstLine="708"/>
        <w:jc w:val="both"/>
        <w:rPr>
          <w:sz w:val="24"/>
          <w:szCs w:val="24"/>
        </w:rPr>
      </w:pPr>
      <w:r w:rsidRPr="001044B9">
        <w:rPr>
          <w:sz w:val="24"/>
          <w:szCs w:val="24"/>
        </w:rPr>
        <w:t>11) передаёт депутатам, по их обращению, копии вступивших в действие решений Совета;</w:t>
      </w:r>
    </w:p>
    <w:p w:rsidR="001044B9" w:rsidRPr="001044B9" w:rsidRDefault="001044B9" w:rsidP="001044B9">
      <w:pPr>
        <w:pStyle w:val="2"/>
        <w:widowControl/>
        <w:ind w:firstLine="708"/>
        <w:jc w:val="both"/>
        <w:rPr>
          <w:sz w:val="24"/>
          <w:szCs w:val="24"/>
        </w:rPr>
      </w:pPr>
      <w:r w:rsidRPr="001044B9">
        <w:rPr>
          <w:sz w:val="24"/>
          <w:szCs w:val="24"/>
        </w:rPr>
        <w:t>12) информирует комитеты и депутатов, осуществляющих контроль за исполнением решений Совета, о наступлении сроков исполнения;</w:t>
      </w:r>
    </w:p>
    <w:p w:rsidR="001044B9" w:rsidRPr="001044B9" w:rsidRDefault="001044B9" w:rsidP="001044B9">
      <w:pPr>
        <w:pStyle w:val="2"/>
        <w:widowControl/>
        <w:ind w:firstLine="708"/>
        <w:jc w:val="both"/>
        <w:rPr>
          <w:sz w:val="24"/>
          <w:szCs w:val="24"/>
        </w:rPr>
      </w:pPr>
      <w:r w:rsidRPr="001044B9">
        <w:rPr>
          <w:sz w:val="24"/>
          <w:szCs w:val="24"/>
        </w:rPr>
        <w:t>13) сообщает Администрации города о принятии Советом решения по контролю за её деятельностью;</w:t>
      </w:r>
    </w:p>
    <w:p w:rsidR="001044B9" w:rsidRPr="001044B9" w:rsidRDefault="001044B9" w:rsidP="001044B9">
      <w:pPr>
        <w:pStyle w:val="2"/>
        <w:widowControl/>
        <w:ind w:firstLine="708"/>
        <w:jc w:val="both"/>
        <w:rPr>
          <w:sz w:val="24"/>
          <w:szCs w:val="24"/>
        </w:rPr>
      </w:pPr>
      <w:r w:rsidRPr="001044B9">
        <w:rPr>
          <w:sz w:val="24"/>
          <w:szCs w:val="24"/>
        </w:rPr>
        <w:t>14) принимает материалы, представляемые Администрацией города Реутов, по вопросам комитетов и депутатов;</w:t>
      </w:r>
    </w:p>
    <w:p w:rsidR="001044B9" w:rsidRPr="001044B9" w:rsidRDefault="001044B9" w:rsidP="001044B9">
      <w:pPr>
        <w:pStyle w:val="2"/>
        <w:widowControl/>
        <w:ind w:firstLine="708"/>
        <w:jc w:val="both"/>
        <w:rPr>
          <w:sz w:val="24"/>
          <w:szCs w:val="24"/>
        </w:rPr>
      </w:pPr>
      <w:r w:rsidRPr="001044B9">
        <w:rPr>
          <w:sz w:val="24"/>
          <w:szCs w:val="24"/>
        </w:rPr>
        <w:t>15) доводит до сведения СМИ города проект повестки предстоящего заседания Совета и официально передаёт для публикации копии решений Совета;</w:t>
      </w:r>
    </w:p>
    <w:p w:rsidR="001044B9" w:rsidRPr="001044B9" w:rsidRDefault="001044B9" w:rsidP="001044B9">
      <w:pPr>
        <w:pStyle w:val="2"/>
        <w:widowControl/>
        <w:ind w:firstLine="708"/>
        <w:jc w:val="both"/>
        <w:rPr>
          <w:sz w:val="24"/>
          <w:szCs w:val="24"/>
        </w:rPr>
      </w:pPr>
      <w:r w:rsidRPr="001044B9">
        <w:rPr>
          <w:sz w:val="24"/>
          <w:szCs w:val="24"/>
        </w:rPr>
        <w:t>16) доводит до сведения депутатов решения Совета, комитетов с указанием результатов их голосования на заседаниях Совета, комитетов по их просьбе.</w:t>
      </w:r>
    </w:p>
    <w:p w:rsidR="001044B9" w:rsidRPr="001044B9" w:rsidRDefault="001044B9" w:rsidP="001044B9">
      <w:pPr>
        <w:pStyle w:val="2"/>
        <w:widowControl/>
        <w:ind w:firstLine="708"/>
        <w:jc w:val="both"/>
        <w:rPr>
          <w:sz w:val="24"/>
          <w:szCs w:val="24"/>
        </w:rPr>
      </w:pPr>
      <w:r w:rsidRPr="001044B9">
        <w:rPr>
          <w:sz w:val="24"/>
          <w:szCs w:val="24"/>
        </w:rPr>
        <w:t xml:space="preserve">2. Аппарат Совета осуществляет правовую экспертизу на соответствие действующему законодательству и проверку на соответствие методическим рекомендациям по юридико-техническому оформлению проектов решений Совета. </w:t>
      </w:r>
    </w:p>
    <w:p w:rsidR="001044B9" w:rsidRPr="001044B9" w:rsidRDefault="001044B9" w:rsidP="001044B9">
      <w:pPr>
        <w:pStyle w:val="2"/>
        <w:widowControl/>
        <w:ind w:firstLine="708"/>
        <w:jc w:val="both"/>
        <w:rPr>
          <w:sz w:val="24"/>
          <w:szCs w:val="24"/>
        </w:rPr>
      </w:pPr>
    </w:p>
    <w:p w:rsidR="001044B9" w:rsidRPr="001044B9" w:rsidRDefault="001044B9" w:rsidP="001044B9">
      <w:pPr>
        <w:ind w:left="39" w:firstLine="851"/>
        <w:jc w:val="both"/>
        <w:rPr>
          <w:rFonts w:ascii="Times New Roman" w:hAnsi="Times New Roman" w:cs="Times New Roman"/>
          <w:sz w:val="24"/>
          <w:szCs w:val="24"/>
        </w:rPr>
      </w:pPr>
      <w:r w:rsidRPr="001044B9">
        <w:rPr>
          <w:rFonts w:ascii="Times New Roman" w:hAnsi="Times New Roman" w:cs="Times New Roman"/>
          <w:b/>
          <w:sz w:val="24"/>
          <w:szCs w:val="24"/>
        </w:rPr>
        <w:t xml:space="preserve">Статья 36 </w:t>
      </w:r>
    </w:p>
    <w:p w:rsidR="001044B9" w:rsidRPr="001044B9" w:rsidRDefault="001044B9" w:rsidP="001044B9">
      <w:pPr>
        <w:pStyle w:val="ConsNormal"/>
        <w:widowControl/>
        <w:ind w:left="39" w:right="0" w:firstLine="851"/>
        <w:jc w:val="both"/>
        <w:rPr>
          <w:rFonts w:ascii="Times New Roman" w:hAnsi="Times New Roman"/>
          <w:sz w:val="24"/>
          <w:szCs w:val="24"/>
        </w:rPr>
      </w:pPr>
      <w:r w:rsidRPr="001044B9">
        <w:rPr>
          <w:rFonts w:ascii="Times New Roman" w:hAnsi="Times New Roman"/>
          <w:sz w:val="24"/>
          <w:szCs w:val="24"/>
        </w:rPr>
        <w:t>В протоколе заседания Совета указываются:</w:t>
      </w:r>
    </w:p>
    <w:p w:rsidR="001044B9" w:rsidRPr="001044B9" w:rsidRDefault="001044B9" w:rsidP="001044B9">
      <w:pPr>
        <w:pStyle w:val="ConsNormal"/>
        <w:widowControl/>
        <w:ind w:left="39" w:right="0" w:firstLine="851"/>
        <w:jc w:val="both"/>
        <w:rPr>
          <w:rFonts w:ascii="Times New Roman" w:hAnsi="Times New Roman"/>
          <w:sz w:val="24"/>
          <w:szCs w:val="24"/>
        </w:rPr>
      </w:pPr>
      <w:r w:rsidRPr="001044B9">
        <w:rPr>
          <w:rFonts w:ascii="Times New Roman" w:hAnsi="Times New Roman"/>
          <w:sz w:val="24"/>
          <w:szCs w:val="24"/>
        </w:rPr>
        <w:t>1) наименование представительного органа – «Совет депутатов города Реутов», порядковый номер заседания, дата и место проведения заседания;</w:t>
      </w:r>
    </w:p>
    <w:p w:rsidR="001044B9" w:rsidRPr="001044B9" w:rsidRDefault="001044B9" w:rsidP="001044B9">
      <w:pPr>
        <w:pStyle w:val="ConsNormal"/>
        <w:widowControl/>
        <w:ind w:left="39" w:right="0" w:firstLine="851"/>
        <w:jc w:val="both"/>
        <w:rPr>
          <w:rFonts w:ascii="Times New Roman" w:hAnsi="Times New Roman"/>
          <w:sz w:val="24"/>
          <w:szCs w:val="24"/>
        </w:rPr>
      </w:pPr>
      <w:r w:rsidRPr="001044B9">
        <w:rPr>
          <w:rFonts w:ascii="Times New Roman" w:hAnsi="Times New Roman"/>
          <w:sz w:val="24"/>
          <w:szCs w:val="24"/>
        </w:rPr>
        <w:t>2) сведения о присутствующих на заседании депутатах;</w:t>
      </w:r>
    </w:p>
    <w:p w:rsidR="001044B9" w:rsidRPr="001044B9" w:rsidRDefault="001044B9" w:rsidP="001044B9">
      <w:pPr>
        <w:autoSpaceDE w:val="0"/>
        <w:autoSpaceDN w:val="0"/>
        <w:adjustRightInd w:val="0"/>
        <w:ind w:left="39"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 xml:space="preserve">3) информация об основных моментах обсуждения каждого вопроса повестки дня, о вносимых поправках в проекты решения, о результатах поимённого голосования и принятых Советом решениях. </w:t>
      </w:r>
    </w:p>
    <w:p w:rsidR="001044B9" w:rsidRPr="001044B9" w:rsidRDefault="001044B9" w:rsidP="001044B9">
      <w:pPr>
        <w:autoSpaceDE w:val="0"/>
        <w:autoSpaceDN w:val="0"/>
        <w:adjustRightInd w:val="0"/>
        <w:jc w:val="both"/>
        <w:outlineLvl w:val="3"/>
        <w:rPr>
          <w:rFonts w:ascii="Times New Roman" w:hAnsi="Times New Roman" w:cs="Times New Roman"/>
          <w:sz w:val="24"/>
          <w:szCs w:val="24"/>
        </w:rPr>
      </w:pPr>
    </w:p>
    <w:p w:rsidR="001044B9" w:rsidRPr="001044B9" w:rsidRDefault="001044B9" w:rsidP="001044B9">
      <w:pPr>
        <w:ind w:left="39" w:firstLine="812"/>
        <w:jc w:val="both"/>
        <w:rPr>
          <w:rFonts w:ascii="Times New Roman" w:hAnsi="Times New Roman" w:cs="Times New Roman"/>
          <w:sz w:val="24"/>
          <w:szCs w:val="24"/>
        </w:rPr>
      </w:pPr>
      <w:r w:rsidRPr="001044B9">
        <w:rPr>
          <w:rFonts w:ascii="Times New Roman" w:hAnsi="Times New Roman" w:cs="Times New Roman"/>
          <w:b/>
          <w:sz w:val="24"/>
          <w:szCs w:val="24"/>
        </w:rPr>
        <w:lastRenderedPageBreak/>
        <w:t>Статья 37</w:t>
      </w:r>
    </w:p>
    <w:p w:rsidR="001044B9" w:rsidRPr="001044B9" w:rsidRDefault="001044B9" w:rsidP="001044B9">
      <w:pPr>
        <w:suppressAutoHyphens/>
        <w:autoSpaceDE w:val="0"/>
        <w:ind w:firstLine="812"/>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К протоколу заседания Совета прилагаются:</w:t>
      </w:r>
    </w:p>
    <w:p w:rsidR="001044B9" w:rsidRPr="001044B9" w:rsidRDefault="001044B9" w:rsidP="001044B9">
      <w:pPr>
        <w:suppressAutoHyphens/>
        <w:autoSpaceDE w:val="0"/>
        <w:ind w:firstLine="812"/>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решения, принятые Советом;</w:t>
      </w:r>
    </w:p>
    <w:p w:rsidR="001044B9" w:rsidRPr="001044B9" w:rsidRDefault="001044B9" w:rsidP="001044B9">
      <w:pPr>
        <w:pStyle w:val="ConsNormal"/>
        <w:widowControl/>
        <w:ind w:left="39" w:right="0" w:firstLine="812"/>
        <w:jc w:val="both"/>
        <w:rPr>
          <w:rFonts w:ascii="Times New Roman" w:hAnsi="Times New Roman"/>
          <w:sz w:val="24"/>
          <w:szCs w:val="24"/>
          <w:lang w:eastAsia="zh-CN"/>
        </w:rPr>
      </w:pPr>
      <w:r w:rsidRPr="001044B9">
        <w:rPr>
          <w:rFonts w:ascii="Times New Roman" w:hAnsi="Times New Roman"/>
          <w:sz w:val="24"/>
          <w:szCs w:val="24"/>
          <w:lang w:eastAsia="zh-CN"/>
        </w:rPr>
        <w:t xml:space="preserve">2) документы, утверждённые решениями Совета; </w:t>
      </w:r>
    </w:p>
    <w:p w:rsidR="001044B9" w:rsidRPr="001044B9" w:rsidRDefault="001044B9" w:rsidP="001044B9">
      <w:pPr>
        <w:pStyle w:val="ConsNormal"/>
        <w:widowControl/>
        <w:ind w:left="39" w:right="0" w:firstLine="812"/>
        <w:jc w:val="both"/>
        <w:rPr>
          <w:rFonts w:ascii="Times New Roman" w:hAnsi="Times New Roman"/>
          <w:sz w:val="24"/>
          <w:szCs w:val="24"/>
        </w:rPr>
      </w:pPr>
      <w:r w:rsidRPr="001044B9">
        <w:rPr>
          <w:rFonts w:ascii="Times New Roman" w:hAnsi="Times New Roman"/>
          <w:sz w:val="24"/>
          <w:szCs w:val="24"/>
        </w:rPr>
        <w:t xml:space="preserve">3) повестка дня заседания с указанием фамилии докладчиков и других выступающих; </w:t>
      </w:r>
    </w:p>
    <w:p w:rsidR="001044B9" w:rsidRPr="001044B9" w:rsidRDefault="001044B9" w:rsidP="001044B9">
      <w:pPr>
        <w:pStyle w:val="ConsNormal"/>
        <w:widowControl/>
        <w:ind w:left="39" w:right="0" w:firstLine="812"/>
        <w:jc w:val="both"/>
        <w:rPr>
          <w:rFonts w:ascii="Times New Roman" w:hAnsi="Times New Roman"/>
          <w:sz w:val="24"/>
          <w:szCs w:val="24"/>
          <w:lang w:eastAsia="zh-CN"/>
        </w:rPr>
      </w:pPr>
      <w:r w:rsidRPr="001044B9">
        <w:rPr>
          <w:rFonts w:ascii="Times New Roman" w:hAnsi="Times New Roman"/>
          <w:sz w:val="24"/>
          <w:szCs w:val="24"/>
        </w:rPr>
        <w:t>4) проекты решений Совета и материалы, необходимые для рассмотрения проектов решений;</w:t>
      </w:r>
    </w:p>
    <w:p w:rsidR="001044B9" w:rsidRPr="001044B9" w:rsidRDefault="001044B9" w:rsidP="001044B9">
      <w:pPr>
        <w:suppressAutoHyphens/>
        <w:autoSpaceDE w:val="0"/>
        <w:ind w:firstLine="812"/>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5) бюллетени для тайного голосования и соответствующие протоколы счётной комиссии.</w:t>
      </w:r>
    </w:p>
    <w:p w:rsidR="001044B9" w:rsidRPr="001044B9" w:rsidRDefault="001044B9" w:rsidP="001044B9">
      <w:pPr>
        <w:autoSpaceDE w:val="0"/>
        <w:autoSpaceDN w:val="0"/>
        <w:adjustRightInd w:val="0"/>
        <w:jc w:val="both"/>
        <w:outlineLvl w:val="3"/>
        <w:rPr>
          <w:rFonts w:ascii="Times New Roman" w:hAnsi="Times New Roman" w:cs="Times New Roman"/>
          <w:sz w:val="24"/>
          <w:szCs w:val="24"/>
          <w:lang w:eastAsia="zh-CN"/>
        </w:rPr>
      </w:pPr>
    </w:p>
    <w:p w:rsidR="001044B9" w:rsidRPr="001044B9" w:rsidRDefault="001044B9" w:rsidP="001044B9">
      <w:pPr>
        <w:ind w:left="39" w:firstLine="812"/>
        <w:jc w:val="both"/>
        <w:rPr>
          <w:rFonts w:ascii="Times New Roman" w:hAnsi="Times New Roman" w:cs="Times New Roman"/>
          <w:sz w:val="24"/>
          <w:szCs w:val="24"/>
        </w:rPr>
      </w:pPr>
      <w:r w:rsidRPr="001044B9">
        <w:rPr>
          <w:rFonts w:ascii="Times New Roman" w:hAnsi="Times New Roman" w:cs="Times New Roman"/>
          <w:b/>
          <w:sz w:val="24"/>
          <w:szCs w:val="24"/>
        </w:rPr>
        <w:t>Статья 38</w:t>
      </w:r>
    </w:p>
    <w:p w:rsidR="001044B9" w:rsidRPr="001044B9" w:rsidRDefault="001044B9" w:rsidP="001044B9">
      <w:pPr>
        <w:numPr>
          <w:ilvl w:val="0"/>
          <w:numId w:val="43"/>
        </w:numPr>
        <w:autoSpaceDE w:val="0"/>
        <w:autoSpaceDN w:val="0"/>
        <w:adjustRightInd w:val="0"/>
        <w:spacing w:after="0" w:line="240" w:lineRule="auto"/>
        <w:ind w:left="39" w:firstLine="812"/>
        <w:jc w:val="both"/>
        <w:outlineLvl w:val="3"/>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Протокол заседания Совета оформляется </w:t>
      </w:r>
      <w:r w:rsidRPr="001044B9">
        <w:rPr>
          <w:rFonts w:ascii="Times New Roman" w:hAnsi="Times New Roman" w:cs="Times New Roman"/>
          <w:sz w:val="24"/>
          <w:szCs w:val="24"/>
        </w:rPr>
        <w:t xml:space="preserve">в трехнедельный </w:t>
      </w:r>
      <w:r w:rsidRPr="001044B9">
        <w:rPr>
          <w:rFonts w:ascii="Times New Roman" w:hAnsi="Times New Roman" w:cs="Times New Roman"/>
          <w:sz w:val="24"/>
          <w:szCs w:val="24"/>
          <w:lang w:eastAsia="zh-CN"/>
        </w:rPr>
        <w:t xml:space="preserve">срок после окончания заседания. </w:t>
      </w:r>
    </w:p>
    <w:p w:rsidR="001044B9" w:rsidRPr="001044B9" w:rsidRDefault="001044B9" w:rsidP="001044B9">
      <w:pPr>
        <w:numPr>
          <w:ilvl w:val="0"/>
          <w:numId w:val="43"/>
        </w:numPr>
        <w:autoSpaceDE w:val="0"/>
        <w:autoSpaceDN w:val="0"/>
        <w:adjustRightInd w:val="0"/>
        <w:spacing w:after="0" w:line="240" w:lineRule="auto"/>
        <w:ind w:left="39" w:firstLine="812"/>
        <w:jc w:val="both"/>
        <w:outlineLvl w:val="3"/>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Протокол заседания Совета подписывается председательствовавшем на заседании.</w:t>
      </w:r>
    </w:p>
    <w:p w:rsidR="001044B9" w:rsidRPr="001044B9" w:rsidRDefault="001044B9" w:rsidP="001044B9">
      <w:pPr>
        <w:autoSpaceDE w:val="0"/>
        <w:autoSpaceDN w:val="0"/>
        <w:adjustRightInd w:val="0"/>
        <w:ind w:firstLine="669"/>
        <w:jc w:val="both"/>
        <w:outlineLvl w:val="3"/>
        <w:rPr>
          <w:rFonts w:ascii="Times New Roman" w:hAnsi="Times New Roman" w:cs="Times New Roman"/>
          <w:sz w:val="24"/>
          <w:szCs w:val="24"/>
          <w:lang w:eastAsia="zh-CN"/>
        </w:rPr>
      </w:pPr>
    </w:p>
    <w:p w:rsidR="001044B9" w:rsidRPr="001044B9" w:rsidRDefault="001044B9" w:rsidP="001044B9">
      <w:pPr>
        <w:suppressAutoHyphens/>
        <w:snapToGrid w:val="0"/>
        <w:ind w:firstLine="851"/>
        <w:jc w:val="both"/>
        <w:rPr>
          <w:rFonts w:ascii="Times New Roman" w:hAnsi="Times New Roman" w:cs="Times New Roman"/>
          <w:sz w:val="24"/>
          <w:szCs w:val="24"/>
        </w:rPr>
      </w:pPr>
      <w:r w:rsidRPr="001044B9">
        <w:rPr>
          <w:rFonts w:ascii="Times New Roman" w:hAnsi="Times New Roman" w:cs="Times New Roman"/>
          <w:b/>
          <w:sz w:val="24"/>
          <w:szCs w:val="24"/>
        </w:rPr>
        <w:t>Статья 39</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1. По требованию депутата протоколы Совета с приложениями предоставляются ему для ознакомления. </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2. Депутат вправе получить копию протокола открытого заседания, выписку из него, копию решения Совета. </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lang w:eastAsia="zh-CN"/>
        </w:rPr>
      </w:pPr>
    </w:p>
    <w:p w:rsidR="001044B9" w:rsidRPr="001044B9" w:rsidRDefault="001044B9" w:rsidP="001044B9">
      <w:pPr>
        <w:pStyle w:val="2"/>
        <w:widowControl/>
        <w:jc w:val="center"/>
        <w:rPr>
          <w:b/>
          <w:caps/>
          <w:sz w:val="24"/>
          <w:szCs w:val="24"/>
        </w:rPr>
      </w:pPr>
      <w:r w:rsidRPr="001044B9">
        <w:rPr>
          <w:b/>
          <w:caps/>
          <w:sz w:val="24"/>
          <w:szCs w:val="24"/>
        </w:rPr>
        <w:t>Глава 7. ПОРЯДОК ФОРМИРОВАНИЯ ПовесткИ дня заседания СОВЕТА</w:t>
      </w:r>
    </w:p>
    <w:p w:rsidR="001044B9" w:rsidRPr="001044B9" w:rsidRDefault="001044B9" w:rsidP="001044B9">
      <w:pPr>
        <w:pStyle w:val="2"/>
        <w:widowControl/>
        <w:jc w:val="center"/>
        <w:rPr>
          <w:sz w:val="24"/>
          <w:szCs w:val="24"/>
        </w:rPr>
      </w:pPr>
      <w:r w:rsidRPr="001044B9">
        <w:rPr>
          <w:sz w:val="24"/>
          <w:szCs w:val="24"/>
        </w:rPr>
        <w:t xml:space="preserve"> </w:t>
      </w:r>
    </w:p>
    <w:p w:rsidR="001044B9" w:rsidRPr="001044B9" w:rsidRDefault="001044B9" w:rsidP="001044B9">
      <w:pPr>
        <w:pStyle w:val="13"/>
        <w:spacing w:after="0" w:line="100" w:lineRule="atLeast"/>
        <w:ind w:left="0" w:firstLine="851"/>
        <w:jc w:val="both"/>
      </w:pPr>
      <w:r w:rsidRPr="001044B9">
        <w:rPr>
          <w:b/>
        </w:rPr>
        <w:t xml:space="preserve">Статья 40 </w:t>
      </w:r>
    </w:p>
    <w:p w:rsidR="001044B9" w:rsidRPr="001044B9" w:rsidRDefault="001044B9" w:rsidP="001044B9">
      <w:pPr>
        <w:pStyle w:val="13"/>
        <w:numPr>
          <w:ilvl w:val="0"/>
          <w:numId w:val="14"/>
        </w:numPr>
        <w:tabs>
          <w:tab w:val="clear" w:pos="0"/>
        </w:tabs>
        <w:spacing w:after="0" w:line="100" w:lineRule="atLeast"/>
        <w:ind w:left="39" w:firstLine="851"/>
        <w:jc w:val="both"/>
      </w:pPr>
      <w:r w:rsidRPr="001044B9">
        <w:t>Проект повестки дня заседания Совета формируется председателем Совета на основе плана работы Совета, проектов решений Совета, подготовленных комитетами, предложений Главы города Реутов, депутатов, фракций</w:t>
      </w:r>
      <w:r w:rsidRPr="001044B9">
        <w:rPr>
          <w:b/>
          <w:i/>
        </w:rPr>
        <w:t xml:space="preserve">, </w:t>
      </w:r>
      <w:r w:rsidRPr="001044B9">
        <w:t>депутатских групп, прокуратуры.</w:t>
      </w:r>
    </w:p>
    <w:p w:rsidR="001044B9" w:rsidRPr="001044B9" w:rsidRDefault="001044B9" w:rsidP="001044B9">
      <w:pPr>
        <w:pStyle w:val="13"/>
        <w:numPr>
          <w:ilvl w:val="0"/>
          <w:numId w:val="14"/>
        </w:numPr>
        <w:tabs>
          <w:tab w:val="clear" w:pos="0"/>
          <w:tab w:val="num" w:pos="-13428"/>
        </w:tabs>
        <w:spacing w:after="0" w:line="100" w:lineRule="atLeast"/>
        <w:ind w:left="0" w:firstLine="851"/>
        <w:jc w:val="both"/>
        <w:rPr>
          <w:b/>
        </w:rPr>
      </w:pPr>
      <w:r w:rsidRPr="001044B9">
        <w:t>Проект повестки дня заседания Совета, вместе с проектами решений Совета, нормативных актов и другими необходимыми материалами предоставляются депутатам, Главе города Реутов, прокуратуре на бумажных и электронных носителях аппаратом Совета не позднее, чем за 2 дня до их рассмотрения на заседании Совета.</w:t>
      </w:r>
    </w:p>
    <w:p w:rsidR="001044B9" w:rsidRPr="001044B9" w:rsidRDefault="001044B9" w:rsidP="001044B9">
      <w:pPr>
        <w:pStyle w:val="2"/>
        <w:widowControl/>
        <w:numPr>
          <w:ilvl w:val="0"/>
          <w:numId w:val="14"/>
        </w:numPr>
        <w:tabs>
          <w:tab w:val="clear" w:pos="0"/>
          <w:tab w:val="num" w:pos="-6237"/>
        </w:tabs>
        <w:ind w:left="0" w:firstLine="851"/>
        <w:jc w:val="both"/>
        <w:rPr>
          <w:sz w:val="24"/>
          <w:szCs w:val="24"/>
        </w:rPr>
      </w:pPr>
      <w:r w:rsidRPr="001044B9">
        <w:rPr>
          <w:sz w:val="24"/>
          <w:szCs w:val="24"/>
        </w:rPr>
        <w:t>Предложения о замене вопросов или уточнении их формулировок, а также предложения о дополнительных вопросах, вносимых на рассмотрение Совета представляются в аппарат Совета не позднее чем за один день до заседания Совета и учитываются при обсуждении проекта повестки дня на заседании Совета.</w:t>
      </w:r>
    </w:p>
    <w:p w:rsidR="001044B9" w:rsidRPr="001044B9" w:rsidRDefault="001044B9" w:rsidP="001044B9">
      <w:pPr>
        <w:pStyle w:val="2"/>
        <w:widowControl/>
        <w:jc w:val="both"/>
        <w:rPr>
          <w:sz w:val="24"/>
          <w:szCs w:val="24"/>
        </w:rPr>
      </w:pPr>
    </w:p>
    <w:p w:rsidR="001044B9" w:rsidRPr="001044B9" w:rsidRDefault="001044B9" w:rsidP="001044B9">
      <w:pPr>
        <w:pStyle w:val="2"/>
        <w:widowControl/>
        <w:ind w:firstLine="851"/>
        <w:jc w:val="both"/>
        <w:rPr>
          <w:b/>
          <w:sz w:val="24"/>
          <w:szCs w:val="24"/>
        </w:rPr>
      </w:pPr>
      <w:r w:rsidRPr="001044B9">
        <w:rPr>
          <w:b/>
          <w:sz w:val="24"/>
          <w:szCs w:val="24"/>
        </w:rPr>
        <w:t>Статья 41</w:t>
      </w:r>
    </w:p>
    <w:p w:rsidR="001044B9" w:rsidRPr="001044B9" w:rsidRDefault="001044B9" w:rsidP="001044B9">
      <w:pPr>
        <w:pStyle w:val="2"/>
        <w:widowControl/>
        <w:numPr>
          <w:ilvl w:val="3"/>
          <w:numId w:val="14"/>
        </w:numPr>
        <w:tabs>
          <w:tab w:val="clear" w:pos="0"/>
        </w:tabs>
        <w:ind w:left="0" w:firstLine="851"/>
        <w:jc w:val="both"/>
        <w:rPr>
          <w:sz w:val="24"/>
          <w:szCs w:val="24"/>
        </w:rPr>
      </w:pPr>
      <w:r w:rsidRPr="001044B9">
        <w:rPr>
          <w:sz w:val="24"/>
          <w:szCs w:val="24"/>
        </w:rPr>
        <w:t>Первоочередному рассмотрению на заседании Совета подлежат проекты решений:</w:t>
      </w:r>
    </w:p>
    <w:p w:rsidR="001044B9" w:rsidRPr="001044B9" w:rsidRDefault="001044B9" w:rsidP="001044B9">
      <w:pPr>
        <w:pStyle w:val="ConsNormal"/>
        <w:widowControl/>
        <w:numPr>
          <w:ilvl w:val="0"/>
          <w:numId w:val="44"/>
        </w:numPr>
        <w:spacing w:line="252" w:lineRule="auto"/>
        <w:ind w:left="0" w:right="284" w:firstLine="851"/>
        <w:jc w:val="both"/>
        <w:rPr>
          <w:rFonts w:ascii="Times New Roman" w:hAnsi="Times New Roman"/>
          <w:sz w:val="24"/>
          <w:szCs w:val="24"/>
        </w:rPr>
      </w:pPr>
      <w:r w:rsidRPr="001044B9">
        <w:rPr>
          <w:rFonts w:ascii="Times New Roman" w:hAnsi="Times New Roman"/>
          <w:sz w:val="24"/>
          <w:szCs w:val="24"/>
        </w:rPr>
        <w:t>по Уставу, Регламента и о внесении в них изменений и дополнений;</w:t>
      </w:r>
    </w:p>
    <w:p w:rsidR="001044B9" w:rsidRPr="001044B9" w:rsidRDefault="001044B9" w:rsidP="001044B9">
      <w:pPr>
        <w:pStyle w:val="2"/>
        <w:widowControl/>
        <w:numPr>
          <w:ilvl w:val="0"/>
          <w:numId w:val="44"/>
        </w:numPr>
        <w:ind w:left="0" w:firstLine="851"/>
        <w:jc w:val="both"/>
        <w:rPr>
          <w:sz w:val="24"/>
          <w:szCs w:val="24"/>
        </w:rPr>
      </w:pPr>
      <w:r w:rsidRPr="001044B9">
        <w:rPr>
          <w:sz w:val="24"/>
          <w:szCs w:val="24"/>
        </w:rPr>
        <w:t xml:space="preserve">касающиеся городского бюджета и использования финансовых и земельных ресурсов города; </w:t>
      </w:r>
    </w:p>
    <w:p w:rsidR="001044B9" w:rsidRPr="001044B9" w:rsidRDefault="001044B9" w:rsidP="001044B9">
      <w:pPr>
        <w:numPr>
          <w:ilvl w:val="0"/>
          <w:numId w:val="44"/>
        </w:numPr>
        <w:spacing w:after="0" w:line="252" w:lineRule="auto"/>
        <w:ind w:left="0" w:right="-5" w:firstLine="851"/>
        <w:jc w:val="both"/>
        <w:rPr>
          <w:rFonts w:ascii="Times New Roman" w:hAnsi="Times New Roman" w:cs="Times New Roman"/>
          <w:sz w:val="24"/>
          <w:szCs w:val="24"/>
        </w:rPr>
      </w:pPr>
      <w:r w:rsidRPr="001044B9">
        <w:rPr>
          <w:rFonts w:ascii="Times New Roman" w:hAnsi="Times New Roman" w:cs="Times New Roman"/>
          <w:sz w:val="24"/>
          <w:szCs w:val="24"/>
        </w:rPr>
        <w:lastRenderedPageBreak/>
        <w:t xml:space="preserve">по установлению, изменению и отмене местных налогов и сборов в соответствии с законодательством Российской Федерации о налогах и сборах; </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принятию планов и программ развития города Реутов, утверждение отчётов об их исполнении;</w:t>
      </w:r>
    </w:p>
    <w:p w:rsidR="001044B9" w:rsidRPr="001044B9" w:rsidRDefault="001044B9" w:rsidP="001044B9">
      <w:pPr>
        <w:numPr>
          <w:ilvl w:val="0"/>
          <w:numId w:val="44"/>
        </w:numPr>
        <w:spacing w:after="0" w:line="240" w:lineRule="auto"/>
        <w:ind w:left="0" w:firstLine="851"/>
        <w:jc w:val="both"/>
        <w:rPr>
          <w:rFonts w:ascii="Times New Roman" w:hAnsi="Times New Roman" w:cs="Times New Roman"/>
          <w:sz w:val="24"/>
          <w:szCs w:val="24"/>
        </w:rPr>
      </w:pPr>
      <w:r w:rsidRPr="001044B9">
        <w:rPr>
          <w:rFonts w:ascii="Times New Roman" w:hAnsi="Times New Roman" w:cs="Times New Roman"/>
          <w:sz w:val="24"/>
          <w:szCs w:val="24"/>
        </w:rPr>
        <w:t>по определению порядка управления и распоряжения имуществом, находящемся в муниципальной собственности;</w:t>
      </w:r>
    </w:p>
    <w:p w:rsidR="001044B9" w:rsidRPr="001044B9" w:rsidRDefault="001044B9" w:rsidP="001044B9">
      <w:pPr>
        <w:numPr>
          <w:ilvl w:val="0"/>
          <w:numId w:val="44"/>
        </w:numPr>
        <w:spacing w:after="0" w:line="240" w:lineRule="auto"/>
        <w:ind w:left="0" w:firstLine="851"/>
        <w:jc w:val="both"/>
        <w:rPr>
          <w:rFonts w:ascii="Times New Roman" w:hAnsi="Times New Roman" w:cs="Times New Roman"/>
          <w:sz w:val="24"/>
          <w:szCs w:val="24"/>
        </w:rPr>
      </w:pPr>
      <w:r w:rsidRPr="001044B9">
        <w:rPr>
          <w:rFonts w:ascii="Times New Roman" w:hAnsi="Times New Roman" w:cs="Times New Roman"/>
          <w:sz w:val="24"/>
          <w:szCs w:val="24"/>
        </w:rPr>
        <w:t>по определению порядка принятия решений о создании, реорганизации и ликвидации муниципальных предприятий и учреждений;</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определению порядка принятия решений об установлении тарифов на услуги муниципальных организаций;</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определению порядка участия города Реутов в организациях межмуниципального сотрудничества;</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определению порядка материально-технического и организационного обеспечения деятельности органов местного самоуправления;</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осуществлению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44B9" w:rsidRPr="001044B9" w:rsidRDefault="001044B9" w:rsidP="001044B9">
      <w:pPr>
        <w:pStyle w:val="ConsNormal"/>
        <w:widowControl/>
        <w:numPr>
          <w:ilvl w:val="0"/>
          <w:numId w:val="44"/>
        </w:numPr>
        <w:spacing w:line="252" w:lineRule="auto"/>
        <w:ind w:left="0" w:right="-5" w:firstLine="851"/>
        <w:jc w:val="both"/>
        <w:rPr>
          <w:rFonts w:ascii="Times New Roman" w:hAnsi="Times New Roman"/>
          <w:sz w:val="24"/>
          <w:szCs w:val="24"/>
        </w:rPr>
      </w:pPr>
      <w:r w:rsidRPr="001044B9">
        <w:rPr>
          <w:rFonts w:ascii="Times New Roman" w:hAnsi="Times New Roman"/>
          <w:sz w:val="24"/>
          <w:szCs w:val="24"/>
        </w:rPr>
        <w:t>по принятию решения об удалении Главы города Реутов в отставку;</w:t>
      </w:r>
    </w:p>
    <w:p w:rsidR="001044B9" w:rsidRPr="001044B9" w:rsidRDefault="001044B9" w:rsidP="001044B9">
      <w:pPr>
        <w:pStyle w:val="2"/>
        <w:widowControl/>
        <w:numPr>
          <w:ilvl w:val="0"/>
          <w:numId w:val="44"/>
        </w:numPr>
        <w:ind w:left="0" w:firstLine="851"/>
        <w:jc w:val="both"/>
        <w:rPr>
          <w:sz w:val="24"/>
          <w:szCs w:val="24"/>
        </w:rPr>
      </w:pPr>
      <w:r w:rsidRPr="001044B9">
        <w:rPr>
          <w:sz w:val="24"/>
          <w:szCs w:val="24"/>
        </w:rPr>
        <w:t>о досрочном прекращении полномочий Главы города Реутов;</w:t>
      </w:r>
    </w:p>
    <w:p w:rsidR="001044B9" w:rsidRPr="001044B9" w:rsidRDefault="001044B9" w:rsidP="001044B9">
      <w:pPr>
        <w:pStyle w:val="2"/>
        <w:widowControl/>
        <w:numPr>
          <w:ilvl w:val="0"/>
          <w:numId w:val="44"/>
        </w:numPr>
        <w:ind w:left="0" w:firstLine="851"/>
        <w:jc w:val="both"/>
        <w:rPr>
          <w:sz w:val="24"/>
          <w:szCs w:val="24"/>
        </w:rPr>
      </w:pPr>
      <w:r w:rsidRPr="001044B9">
        <w:rPr>
          <w:sz w:val="24"/>
          <w:szCs w:val="24"/>
        </w:rPr>
        <w:t xml:space="preserve">по протестам и представлениям органов прокуратуры и предоставляемая ими информация о незаконных действиях органов местного самоуправления. </w:t>
      </w:r>
    </w:p>
    <w:p w:rsidR="001044B9" w:rsidRPr="001044B9" w:rsidRDefault="001044B9" w:rsidP="001044B9">
      <w:pPr>
        <w:pStyle w:val="2"/>
        <w:widowControl/>
        <w:numPr>
          <w:ilvl w:val="3"/>
          <w:numId w:val="14"/>
        </w:numPr>
        <w:tabs>
          <w:tab w:val="clear" w:pos="0"/>
          <w:tab w:val="num" w:pos="-6237"/>
        </w:tabs>
        <w:ind w:left="0" w:firstLine="851"/>
        <w:jc w:val="both"/>
        <w:rPr>
          <w:sz w:val="24"/>
          <w:szCs w:val="24"/>
        </w:rPr>
      </w:pPr>
      <w:r w:rsidRPr="001044B9">
        <w:rPr>
          <w:sz w:val="24"/>
          <w:szCs w:val="24"/>
        </w:rPr>
        <w:t>Иные проекты решений и вопросы могут рассматриваться в первоочередном порядке только по решению Совета, принятому большинством голосов от установленной численности</w:t>
      </w:r>
      <w:r w:rsidRPr="001044B9">
        <w:rPr>
          <w:color w:val="000000"/>
          <w:sz w:val="24"/>
          <w:szCs w:val="24"/>
        </w:rPr>
        <w:t xml:space="preserve"> депутатов</w:t>
      </w:r>
      <w:r w:rsidRPr="001044B9">
        <w:rPr>
          <w:sz w:val="24"/>
          <w:szCs w:val="24"/>
        </w:rPr>
        <w:t xml:space="preserve">. </w:t>
      </w:r>
    </w:p>
    <w:p w:rsidR="001044B9" w:rsidRPr="001044B9" w:rsidRDefault="001044B9" w:rsidP="001044B9">
      <w:pPr>
        <w:pStyle w:val="2"/>
        <w:widowControl/>
        <w:ind w:left="993" w:firstLine="851"/>
        <w:jc w:val="both"/>
        <w:rPr>
          <w:sz w:val="24"/>
          <w:szCs w:val="24"/>
        </w:rPr>
      </w:pPr>
    </w:p>
    <w:p w:rsidR="001044B9" w:rsidRPr="001044B9" w:rsidRDefault="001044B9" w:rsidP="001044B9">
      <w:pPr>
        <w:pStyle w:val="2"/>
        <w:widowControl/>
        <w:jc w:val="center"/>
        <w:rPr>
          <w:b/>
          <w:caps/>
          <w:sz w:val="24"/>
          <w:szCs w:val="24"/>
        </w:rPr>
      </w:pPr>
      <w:r w:rsidRPr="001044B9">
        <w:rPr>
          <w:b/>
          <w:caps/>
          <w:sz w:val="24"/>
          <w:szCs w:val="24"/>
        </w:rPr>
        <w:t>Глава 8. внесение проектов решений в СОВЕТ</w:t>
      </w:r>
    </w:p>
    <w:p w:rsidR="001044B9" w:rsidRPr="001044B9" w:rsidRDefault="001044B9" w:rsidP="001044B9">
      <w:pPr>
        <w:pStyle w:val="2"/>
        <w:widowControl/>
        <w:jc w:val="center"/>
        <w:rPr>
          <w:b/>
          <w:caps/>
          <w:sz w:val="24"/>
          <w:szCs w:val="24"/>
        </w:rPr>
      </w:pPr>
    </w:p>
    <w:p w:rsidR="001044B9" w:rsidRPr="001044B9" w:rsidRDefault="001044B9" w:rsidP="001044B9">
      <w:pPr>
        <w:pStyle w:val="2"/>
        <w:widowControl/>
        <w:ind w:firstLine="851"/>
        <w:jc w:val="both"/>
        <w:rPr>
          <w:b/>
          <w:sz w:val="24"/>
          <w:szCs w:val="24"/>
        </w:rPr>
      </w:pPr>
      <w:r w:rsidRPr="001044B9">
        <w:rPr>
          <w:b/>
          <w:sz w:val="24"/>
          <w:szCs w:val="24"/>
        </w:rPr>
        <w:t>Статья 42</w:t>
      </w:r>
    </w:p>
    <w:p w:rsidR="001044B9" w:rsidRPr="001044B9" w:rsidRDefault="001044B9" w:rsidP="001044B9">
      <w:pPr>
        <w:numPr>
          <w:ilvl w:val="6"/>
          <w:numId w:val="14"/>
        </w:numPr>
        <w:tabs>
          <w:tab w:val="clear" w:pos="0"/>
          <w:tab w:val="num" w:pos="-4395"/>
        </w:tabs>
        <w:spacing w:after="0" w:line="240" w:lineRule="auto"/>
        <w:ind w:left="0" w:firstLine="851"/>
        <w:jc w:val="both"/>
        <w:rPr>
          <w:rFonts w:ascii="Times New Roman" w:hAnsi="Times New Roman" w:cs="Times New Roman"/>
          <w:color w:val="000000"/>
          <w:sz w:val="24"/>
          <w:szCs w:val="24"/>
        </w:rPr>
      </w:pPr>
      <w:r w:rsidRPr="001044B9">
        <w:rPr>
          <w:rFonts w:ascii="Times New Roman" w:hAnsi="Times New Roman" w:cs="Times New Roman"/>
          <w:color w:val="000000"/>
          <w:sz w:val="24"/>
          <w:szCs w:val="24"/>
        </w:rPr>
        <w:t xml:space="preserve">Проект </w:t>
      </w:r>
      <w:r w:rsidRPr="001044B9">
        <w:rPr>
          <w:rFonts w:ascii="Times New Roman" w:hAnsi="Times New Roman" w:cs="Times New Roman"/>
          <w:sz w:val="24"/>
          <w:szCs w:val="24"/>
        </w:rPr>
        <w:t xml:space="preserve">решения Совета </w:t>
      </w:r>
      <w:r w:rsidRPr="001044B9">
        <w:rPr>
          <w:rFonts w:ascii="Times New Roman" w:hAnsi="Times New Roman" w:cs="Times New Roman"/>
          <w:color w:val="000000"/>
          <w:sz w:val="24"/>
          <w:szCs w:val="24"/>
        </w:rPr>
        <w:t>может вноситься депутатами, председателем Совета, Главой города Реутов, комитетом, фракциями, депутатскими группами, Контрольно-счётной палатой города Реутов, органами территориального общественного самоуправления, инициативными группами граждан, прокурором города Реутова, а также иными субъектами правотворческой инициативы, установленными Уставом.</w:t>
      </w:r>
    </w:p>
    <w:p w:rsidR="001044B9" w:rsidRPr="001044B9" w:rsidRDefault="001044B9" w:rsidP="001044B9">
      <w:pPr>
        <w:pStyle w:val="aa"/>
        <w:spacing w:line="252" w:lineRule="auto"/>
        <w:ind w:left="0" w:right="0" w:firstLine="851"/>
        <w:rPr>
          <w:szCs w:val="24"/>
        </w:rPr>
      </w:pPr>
      <w:r w:rsidRPr="001044B9">
        <w:rPr>
          <w:szCs w:val="24"/>
        </w:rPr>
        <w:t>2. Проекты решений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Совета</w:t>
      </w:r>
      <w:r w:rsidRPr="001044B9">
        <w:rPr>
          <w:i/>
          <w:szCs w:val="24"/>
        </w:rPr>
        <w:t xml:space="preserve"> </w:t>
      </w:r>
      <w:r w:rsidRPr="001044B9">
        <w:rPr>
          <w:szCs w:val="24"/>
        </w:rPr>
        <w:t>только при наличии заключения Главы</w:t>
      </w:r>
      <w:r w:rsidRPr="001044B9">
        <w:rPr>
          <w:color w:val="000000"/>
          <w:szCs w:val="24"/>
        </w:rPr>
        <w:t xml:space="preserve"> города</w:t>
      </w:r>
      <w:r w:rsidRPr="001044B9">
        <w:rPr>
          <w:color w:val="FF0000"/>
          <w:szCs w:val="24"/>
        </w:rPr>
        <w:t xml:space="preserve"> </w:t>
      </w:r>
      <w:r w:rsidRPr="001044B9">
        <w:rPr>
          <w:szCs w:val="24"/>
        </w:rPr>
        <w:t xml:space="preserve">Реутов </w:t>
      </w:r>
      <w:r w:rsidRPr="001044B9">
        <w:rPr>
          <w:color w:val="000000"/>
          <w:szCs w:val="24"/>
        </w:rPr>
        <w:t>либо по его инициативе</w:t>
      </w:r>
      <w:r w:rsidRPr="001044B9">
        <w:rPr>
          <w:szCs w:val="24"/>
        </w:rPr>
        <w:t>.</w:t>
      </w:r>
    </w:p>
    <w:p w:rsidR="001044B9" w:rsidRPr="001044B9" w:rsidRDefault="001044B9" w:rsidP="001044B9">
      <w:pPr>
        <w:pStyle w:val="2"/>
        <w:widowControl/>
        <w:ind w:firstLine="851"/>
        <w:jc w:val="both"/>
        <w:rPr>
          <w:b/>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43</w:t>
      </w:r>
    </w:p>
    <w:p w:rsidR="001044B9" w:rsidRPr="001044B9" w:rsidRDefault="001044B9" w:rsidP="001044B9">
      <w:pPr>
        <w:pStyle w:val="2"/>
        <w:widowControl/>
        <w:ind w:firstLine="851"/>
        <w:jc w:val="both"/>
        <w:rPr>
          <w:sz w:val="24"/>
          <w:szCs w:val="24"/>
        </w:rPr>
      </w:pPr>
      <w:r w:rsidRPr="001044B9">
        <w:rPr>
          <w:sz w:val="24"/>
          <w:szCs w:val="24"/>
        </w:rPr>
        <w:t>Необходимым условием внесения проекта решения в Совет является выполнение требований статьи 24 настоящего Регламента.</w:t>
      </w:r>
    </w:p>
    <w:p w:rsidR="001044B9" w:rsidRPr="001044B9" w:rsidRDefault="001044B9" w:rsidP="001044B9">
      <w:pPr>
        <w:pStyle w:val="2"/>
        <w:widowControl/>
        <w:jc w:val="both"/>
        <w:rPr>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44</w:t>
      </w:r>
    </w:p>
    <w:p w:rsidR="001044B9" w:rsidRPr="001044B9" w:rsidRDefault="001044B9" w:rsidP="001044B9">
      <w:pPr>
        <w:pStyle w:val="2"/>
        <w:widowControl/>
        <w:ind w:firstLine="851"/>
        <w:jc w:val="both"/>
        <w:rPr>
          <w:sz w:val="24"/>
          <w:szCs w:val="24"/>
        </w:rPr>
      </w:pPr>
      <w:r w:rsidRPr="001044B9">
        <w:rPr>
          <w:sz w:val="24"/>
          <w:szCs w:val="24"/>
        </w:rPr>
        <w:t>Непосредственно в текст внесённого в Совет проекта решения могут быть включены следующие положения:</w:t>
      </w:r>
    </w:p>
    <w:p w:rsidR="001044B9" w:rsidRPr="001044B9" w:rsidRDefault="001044B9" w:rsidP="001044B9">
      <w:pPr>
        <w:pStyle w:val="2"/>
        <w:widowControl/>
        <w:ind w:firstLine="851"/>
        <w:jc w:val="both"/>
        <w:rPr>
          <w:sz w:val="24"/>
          <w:szCs w:val="24"/>
        </w:rPr>
      </w:pPr>
      <w:r w:rsidRPr="001044B9">
        <w:rPr>
          <w:sz w:val="24"/>
          <w:szCs w:val="24"/>
        </w:rPr>
        <w:t>1) о сроках и порядке вступления в силу решения или отдельных его положений;</w:t>
      </w:r>
    </w:p>
    <w:p w:rsidR="001044B9" w:rsidRPr="001044B9" w:rsidRDefault="001044B9" w:rsidP="001044B9">
      <w:pPr>
        <w:pStyle w:val="2"/>
        <w:widowControl/>
        <w:ind w:firstLine="851"/>
        <w:jc w:val="both"/>
        <w:rPr>
          <w:sz w:val="24"/>
          <w:szCs w:val="24"/>
        </w:rPr>
      </w:pPr>
      <w:r w:rsidRPr="001044B9">
        <w:rPr>
          <w:sz w:val="24"/>
          <w:szCs w:val="24"/>
        </w:rPr>
        <w:t>2) об отмене, признании утратившими силу и о приостановлении действия ранее принятых решений или отдельных их положений в связи с принятием данного решения.</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jc w:val="center"/>
        <w:rPr>
          <w:b/>
          <w:caps/>
          <w:color w:val="FF0000"/>
          <w:sz w:val="24"/>
          <w:szCs w:val="24"/>
        </w:rPr>
      </w:pPr>
      <w:r w:rsidRPr="001044B9">
        <w:rPr>
          <w:b/>
          <w:caps/>
          <w:sz w:val="24"/>
          <w:szCs w:val="24"/>
        </w:rPr>
        <w:t>Глава 9. Заседания СОВЕТА</w:t>
      </w:r>
    </w:p>
    <w:p w:rsidR="001044B9" w:rsidRPr="001044B9" w:rsidRDefault="001044B9" w:rsidP="001044B9">
      <w:pPr>
        <w:pStyle w:val="2"/>
        <w:widowControl/>
        <w:rPr>
          <w:sz w:val="24"/>
          <w:szCs w:val="24"/>
        </w:rPr>
      </w:pPr>
    </w:p>
    <w:p w:rsidR="001044B9" w:rsidRPr="001044B9" w:rsidRDefault="001044B9" w:rsidP="001044B9">
      <w:pPr>
        <w:pStyle w:val="2"/>
        <w:widowControl/>
        <w:ind w:firstLine="851"/>
        <w:jc w:val="both"/>
        <w:rPr>
          <w:b/>
          <w:sz w:val="24"/>
          <w:szCs w:val="24"/>
        </w:rPr>
      </w:pPr>
      <w:r w:rsidRPr="001044B9">
        <w:rPr>
          <w:b/>
          <w:sz w:val="24"/>
          <w:szCs w:val="24"/>
        </w:rPr>
        <w:lastRenderedPageBreak/>
        <w:t>Статья 45</w:t>
      </w:r>
    </w:p>
    <w:p w:rsidR="001044B9" w:rsidRPr="001044B9" w:rsidRDefault="001044B9" w:rsidP="001044B9">
      <w:pPr>
        <w:widowControl w:val="0"/>
        <w:suppressAutoHyphens/>
        <w:autoSpaceDE w:val="0"/>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1. Совет собирается на первое заседание на десятый день со дня избрания Совета в правомочном составе. С момента начала первого правомочного заседания Совета нового созыва полномочия Совета прежнего созыва прекращаются.</w:t>
      </w:r>
    </w:p>
    <w:p w:rsidR="001044B9" w:rsidRPr="001044B9" w:rsidRDefault="001044B9" w:rsidP="001044B9">
      <w:pPr>
        <w:suppressAutoHyphens/>
        <w:autoSpaceDE w:val="0"/>
        <w:snapToGrid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Совет правомочен начать свою работу, если число избранных депутатов составляет не менее двух третей от установленной численности депутатов.</w:t>
      </w:r>
    </w:p>
    <w:p w:rsidR="001044B9" w:rsidRPr="001044B9" w:rsidRDefault="001044B9" w:rsidP="001044B9">
      <w:pPr>
        <w:suppressAutoHyphens/>
        <w:snapToGrid w:val="0"/>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3. Первое заседание Совета открывает старейший по возрасту депутат, который председательствует на нём до избрания председателя Совета.</w:t>
      </w:r>
    </w:p>
    <w:p w:rsidR="001044B9" w:rsidRPr="001044B9" w:rsidRDefault="001044B9" w:rsidP="001044B9">
      <w:pPr>
        <w:suppressAutoHyphens/>
        <w:snapToGrid w:val="0"/>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4. Председательствующий предоставляет слово председателю Избирательной комиссии города Реутов, который информирует Совет об общих результатах выборов депутатов и вручает депутатам удостоверения.</w:t>
      </w:r>
    </w:p>
    <w:p w:rsidR="001044B9" w:rsidRPr="001044B9" w:rsidRDefault="001044B9" w:rsidP="001044B9">
      <w:pPr>
        <w:widowControl w:val="0"/>
        <w:suppressAutoHyphens/>
        <w:autoSpaceDE w:val="0"/>
        <w:ind w:firstLine="851"/>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5. На первом заседании Совета</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избираются</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председатель Совета,</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заместители</w:t>
      </w:r>
      <w:r w:rsidRPr="001044B9">
        <w:rPr>
          <w:rFonts w:ascii="Times New Roman" w:hAnsi="Times New Roman" w:cs="Times New Roman"/>
          <w:b/>
          <w:sz w:val="24"/>
          <w:szCs w:val="24"/>
          <w:lang w:eastAsia="zh-CN"/>
        </w:rPr>
        <w:t xml:space="preserve"> </w:t>
      </w:r>
      <w:r w:rsidRPr="001044B9">
        <w:rPr>
          <w:rFonts w:ascii="Times New Roman" w:hAnsi="Times New Roman" w:cs="Times New Roman"/>
          <w:sz w:val="24"/>
          <w:szCs w:val="24"/>
          <w:lang w:eastAsia="zh-CN"/>
        </w:rPr>
        <w:t>председателя Совета.</w:t>
      </w:r>
    </w:p>
    <w:p w:rsidR="001044B9" w:rsidRPr="001044B9" w:rsidRDefault="001044B9" w:rsidP="001044B9">
      <w:pPr>
        <w:widowControl w:val="0"/>
        <w:suppressAutoHyphens/>
        <w:autoSpaceDE w:val="0"/>
        <w:ind w:firstLine="851"/>
        <w:jc w:val="both"/>
        <w:rPr>
          <w:rFonts w:ascii="Times New Roman" w:hAnsi="Times New Roman" w:cs="Times New Roman"/>
          <w:b/>
          <w:i/>
          <w:sz w:val="24"/>
          <w:szCs w:val="24"/>
          <w:lang w:eastAsia="zh-CN"/>
        </w:rPr>
      </w:pPr>
      <w:r w:rsidRPr="001044B9">
        <w:rPr>
          <w:rFonts w:ascii="Times New Roman" w:hAnsi="Times New Roman" w:cs="Times New Roman"/>
          <w:sz w:val="24"/>
          <w:szCs w:val="24"/>
          <w:lang w:eastAsia="zh-CN"/>
        </w:rPr>
        <w:t>6. Порядок выборов председателя Совета, заместителей председателя Совета определяется статьёй 9 настоящего Регламента.</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b/>
          <w:sz w:val="24"/>
          <w:szCs w:val="24"/>
        </w:rPr>
      </w:pPr>
      <w:r w:rsidRPr="001044B9">
        <w:rPr>
          <w:b/>
          <w:sz w:val="24"/>
          <w:szCs w:val="24"/>
        </w:rPr>
        <w:t>Статья 46</w:t>
      </w:r>
    </w:p>
    <w:p w:rsidR="001044B9" w:rsidRPr="001044B9" w:rsidRDefault="001044B9" w:rsidP="001044B9">
      <w:pPr>
        <w:numPr>
          <w:ilvl w:val="0"/>
          <w:numId w:val="45"/>
        </w:numPr>
        <w:snapToGrid w:val="0"/>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Основной формой работы Совета являются его заседания, которые проводятся в соответствии с планом работы Совета на год, но не реже одного раза в три месяца.</w:t>
      </w:r>
    </w:p>
    <w:p w:rsidR="001044B9" w:rsidRPr="001044B9" w:rsidRDefault="001044B9" w:rsidP="001044B9">
      <w:pPr>
        <w:numPr>
          <w:ilvl w:val="0"/>
          <w:numId w:val="45"/>
        </w:numPr>
        <w:suppressAutoHyphens/>
        <w:snapToGrid w:val="0"/>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План работы Совета на год и его изменения утверждаются большинством голосов от присутствующих на заседании Совета депутатов.</w:t>
      </w:r>
    </w:p>
    <w:p w:rsidR="001044B9" w:rsidRPr="001044B9" w:rsidRDefault="001044B9" w:rsidP="001044B9">
      <w:pPr>
        <w:numPr>
          <w:ilvl w:val="0"/>
          <w:numId w:val="45"/>
        </w:numPr>
        <w:suppressAutoHyphens/>
        <w:spacing w:after="0" w:line="240" w:lineRule="auto"/>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Заседания Совета проходят по средам.</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Начало заседаний Совета - 11 часов.</w:t>
      </w:r>
    </w:p>
    <w:p w:rsidR="001044B9" w:rsidRPr="001044B9" w:rsidRDefault="001044B9" w:rsidP="001044B9">
      <w:pPr>
        <w:numPr>
          <w:ilvl w:val="0"/>
          <w:numId w:val="45"/>
        </w:numPr>
        <w:suppressAutoHyphens/>
        <w:spacing w:after="0" w:line="240" w:lineRule="auto"/>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Заседание Совета, при необходимости, может проходить в иной день и в иное время.</w:t>
      </w:r>
    </w:p>
    <w:p w:rsidR="001044B9" w:rsidRPr="001044B9" w:rsidRDefault="001044B9" w:rsidP="001044B9">
      <w:pPr>
        <w:numPr>
          <w:ilvl w:val="0"/>
          <w:numId w:val="45"/>
        </w:numPr>
        <w:suppressAutoHyphens/>
        <w:spacing w:after="0" w:line="240" w:lineRule="auto"/>
        <w:ind w:left="0" w:firstLine="851"/>
        <w:jc w:val="both"/>
        <w:rPr>
          <w:rFonts w:ascii="Times New Roman" w:hAnsi="Times New Roman" w:cs="Times New Roman"/>
          <w:b/>
          <w:i/>
          <w:sz w:val="24"/>
          <w:szCs w:val="24"/>
          <w:lang w:eastAsia="zh-CN"/>
        </w:rPr>
      </w:pPr>
      <w:r w:rsidRPr="001044B9">
        <w:rPr>
          <w:rFonts w:ascii="Times New Roman" w:hAnsi="Times New Roman" w:cs="Times New Roman"/>
          <w:sz w:val="24"/>
          <w:szCs w:val="24"/>
          <w:lang w:eastAsia="zh-CN"/>
        </w:rPr>
        <w:t>Председательствующий Совета вправе объявить перерыв в заседании Совета.</w:t>
      </w:r>
    </w:p>
    <w:p w:rsidR="001044B9" w:rsidRPr="001044B9" w:rsidRDefault="001044B9" w:rsidP="001044B9">
      <w:pPr>
        <w:pStyle w:val="a7"/>
        <w:spacing w:after="0"/>
        <w:ind w:left="0" w:firstLine="851"/>
        <w:jc w:val="both"/>
      </w:pPr>
    </w:p>
    <w:p w:rsidR="001044B9" w:rsidRPr="001044B9" w:rsidRDefault="001044B9" w:rsidP="001044B9">
      <w:pPr>
        <w:pStyle w:val="2"/>
        <w:widowControl/>
        <w:ind w:firstLine="851"/>
        <w:jc w:val="both"/>
        <w:rPr>
          <w:sz w:val="24"/>
          <w:szCs w:val="24"/>
        </w:rPr>
      </w:pPr>
      <w:r w:rsidRPr="001044B9">
        <w:rPr>
          <w:b/>
          <w:sz w:val="24"/>
          <w:szCs w:val="24"/>
        </w:rPr>
        <w:t>Статья 47</w:t>
      </w:r>
    </w:p>
    <w:p w:rsidR="001044B9" w:rsidRPr="001044B9" w:rsidRDefault="001044B9" w:rsidP="001044B9">
      <w:pPr>
        <w:spacing w:line="252" w:lineRule="auto"/>
        <w:ind w:firstLine="851"/>
        <w:jc w:val="both"/>
        <w:rPr>
          <w:rFonts w:ascii="Times New Roman" w:hAnsi="Times New Roman" w:cs="Times New Roman"/>
          <w:sz w:val="24"/>
          <w:szCs w:val="24"/>
        </w:rPr>
      </w:pPr>
      <w:r w:rsidRPr="001044B9">
        <w:rPr>
          <w:rFonts w:ascii="Times New Roman" w:hAnsi="Times New Roman" w:cs="Times New Roman"/>
          <w:sz w:val="24"/>
          <w:szCs w:val="24"/>
        </w:rPr>
        <w:t>По требованию не менее одной трети от числа избранных депутатов, фракции, депутатской группы, Главы города Реутов председатель Совета обязан созвать Совет в семидневный срок на заседание.</w:t>
      </w:r>
    </w:p>
    <w:p w:rsidR="001044B9" w:rsidRPr="001044B9" w:rsidRDefault="001044B9" w:rsidP="001044B9">
      <w:pPr>
        <w:pStyle w:val="2"/>
        <w:widowControl/>
        <w:ind w:firstLine="851"/>
        <w:jc w:val="both"/>
        <w:rPr>
          <w:i/>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48</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Заседания Совета, как правило, являются открытыми.</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Фото-, киносъемка, аудио- и видеозапись открытого заседания присутствующими гражданами и представителями средств массовой информации не требуют особого разрешения.</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Открытые заседания Совета могут транслироваться по радио</w:t>
      </w:r>
      <w:r w:rsidRPr="001044B9">
        <w:rPr>
          <w:rFonts w:ascii="Times New Roman" w:hAnsi="Times New Roman" w:cs="Times New Roman"/>
          <w:color w:val="800000"/>
          <w:sz w:val="24"/>
          <w:szCs w:val="24"/>
          <w:lang w:eastAsia="zh-CN"/>
        </w:rPr>
        <w:t>,</w:t>
      </w:r>
      <w:r w:rsidRPr="001044B9">
        <w:rPr>
          <w:rFonts w:ascii="Times New Roman" w:hAnsi="Times New Roman" w:cs="Times New Roman"/>
          <w:sz w:val="24"/>
          <w:szCs w:val="24"/>
          <w:lang w:eastAsia="zh-CN"/>
        </w:rPr>
        <w:t xml:space="preserve"> телевидению, на официальном городском сайте.</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Представители средств массовой информации могут присутствовать на открытых заседаниях Совета при условии их аккредитации в Совете.</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lastRenderedPageBreak/>
        <w:t>3</w:t>
      </w:r>
      <w:r w:rsidRPr="001044B9">
        <w:rPr>
          <w:rFonts w:ascii="Times New Roman" w:hAnsi="Times New Roman" w:cs="Times New Roman"/>
          <w:color w:val="FF0000"/>
          <w:sz w:val="24"/>
          <w:szCs w:val="24"/>
          <w:lang w:eastAsia="zh-CN"/>
        </w:rPr>
        <w:t>.</w:t>
      </w:r>
      <w:r w:rsidRPr="001044B9">
        <w:rPr>
          <w:rFonts w:ascii="Times New Roman" w:hAnsi="Times New Roman" w:cs="Times New Roman"/>
          <w:sz w:val="24"/>
          <w:szCs w:val="24"/>
          <w:lang w:eastAsia="zh-CN"/>
        </w:rPr>
        <w:t xml:space="preserve"> Информационные сообщения о заседаниях Совета публикуются в СМИ, на официальном сайте города, а также передаются по радио и телевидению.</w:t>
      </w: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 xml:space="preserve">4. На заседания Совета могут быть приглашены представители государственных органов, органов местного самоуправления, предприятий, организаций, общественных объединений, научных учреждений, эксперты и другие специалисты для участия в обсуждении и (или) предоставления необходимых сведений и заключений по рассматриваемым Советом вопросам. </w:t>
      </w:r>
    </w:p>
    <w:p w:rsidR="001044B9" w:rsidRPr="001044B9" w:rsidRDefault="001044B9" w:rsidP="001044B9">
      <w:pPr>
        <w:suppressAutoHyphens/>
        <w:autoSpaceDE w:val="0"/>
        <w:snapToGrid w:val="0"/>
        <w:ind w:firstLine="851"/>
        <w:jc w:val="both"/>
        <w:rPr>
          <w:rFonts w:ascii="Times New Roman" w:hAnsi="Times New Roman" w:cs="Times New Roman"/>
          <w:color w:val="800000"/>
          <w:sz w:val="24"/>
          <w:szCs w:val="24"/>
          <w:lang w:eastAsia="zh-CN"/>
        </w:rPr>
      </w:pPr>
      <w:r w:rsidRPr="001044B9">
        <w:rPr>
          <w:rFonts w:ascii="Times New Roman" w:hAnsi="Times New Roman" w:cs="Times New Roman"/>
          <w:sz w:val="24"/>
          <w:szCs w:val="24"/>
          <w:lang w:eastAsia="zh-CN"/>
        </w:rPr>
        <w:t>5. Глава города Реутов, заместители Главы Администрации города Реутов,</w:t>
      </w:r>
      <w:r w:rsidRPr="001044B9">
        <w:rPr>
          <w:rFonts w:ascii="Times New Roman" w:hAnsi="Times New Roman" w:cs="Times New Roman"/>
          <w:b/>
          <w:i/>
          <w:sz w:val="24"/>
          <w:szCs w:val="24"/>
          <w:lang w:eastAsia="zh-CN"/>
        </w:rPr>
        <w:t xml:space="preserve"> </w:t>
      </w:r>
      <w:r w:rsidRPr="001044B9">
        <w:rPr>
          <w:rFonts w:ascii="Times New Roman" w:hAnsi="Times New Roman" w:cs="Times New Roman"/>
          <w:sz w:val="24"/>
          <w:szCs w:val="24"/>
          <w:lang w:eastAsia="zh-CN"/>
        </w:rPr>
        <w:t>председатель Контрольно-счётной палаты города Реутов, председатель Избирательной комиссии города Реутов, председатель Общественной палаты города Реутов, прокурор города Реутова, председатель Реутовского городского суда и (или) уполномоченные ими лица вправе присутствовать и принимать участие в заседаниях Совета с правом совещательного голоса.</w:t>
      </w:r>
    </w:p>
    <w:p w:rsidR="001044B9" w:rsidRPr="001044B9" w:rsidRDefault="001044B9" w:rsidP="001044B9">
      <w:pPr>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Право совещательного голоса предполагает все права, которыми обладают депутаты при проведении заседания, кроме права участвовать в голосовании. </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iCs/>
          <w:sz w:val="24"/>
          <w:szCs w:val="24"/>
          <w:lang w:eastAsia="zh-CN"/>
        </w:rPr>
        <w:t>6. Лица, не являющиеся депутатами и не обладающие правом совещательного голоса на заседании Совета, не имеют права вмешиваться в ход заседания Совета, обязаны воздерживаться от проявления одобрения или неодобрения, соблюдать порядок и подчиняться распоряжениям председателя Совета. Нарушители обязаны покинуть зал заседаний по требованию председателя Совета.</w:t>
      </w:r>
    </w:p>
    <w:p w:rsidR="001044B9" w:rsidRPr="001044B9" w:rsidRDefault="001044B9" w:rsidP="001044B9">
      <w:pPr>
        <w:suppressAutoHyphens/>
        <w:autoSpaceDE w:val="0"/>
        <w:ind w:firstLine="851"/>
        <w:jc w:val="both"/>
        <w:rPr>
          <w:rFonts w:ascii="Times New Roman" w:hAnsi="Times New Roman" w:cs="Times New Roman"/>
          <w:bCs/>
          <w:color w:val="800000"/>
          <w:sz w:val="24"/>
          <w:szCs w:val="24"/>
          <w:lang w:eastAsia="zh-CN"/>
        </w:rPr>
      </w:pPr>
      <w:r w:rsidRPr="001044B9">
        <w:rPr>
          <w:rFonts w:ascii="Times New Roman" w:hAnsi="Times New Roman" w:cs="Times New Roman"/>
          <w:sz w:val="24"/>
          <w:szCs w:val="24"/>
          <w:lang w:eastAsia="zh-CN"/>
        </w:rPr>
        <w:t xml:space="preserve">7. Выступающий в Совете не вправе нарушать правила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w:t>
      </w:r>
      <w:r w:rsidRPr="001044B9">
        <w:rPr>
          <w:rFonts w:ascii="Times New Roman" w:hAnsi="Times New Roman" w:cs="Times New Roman"/>
          <w:bCs/>
          <w:sz w:val="24"/>
          <w:szCs w:val="24"/>
          <w:lang w:eastAsia="zh-CN"/>
        </w:rPr>
        <w:t>председательствующий</w:t>
      </w:r>
      <w:r w:rsidRPr="001044B9">
        <w:rPr>
          <w:rFonts w:ascii="Times New Roman" w:hAnsi="Times New Roman" w:cs="Times New Roman"/>
          <w:bCs/>
          <w:color w:val="800000"/>
          <w:sz w:val="24"/>
          <w:szCs w:val="24"/>
          <w:lang w:eastAsia="zh-CN"/>
        </w:rPr>
        <w:t xml:space="preserve"> </w:t>
      </w:r>
      <w:r w:rsidRPr="001044B9">
        <w:rPr>
          <w:rFonts w:ascii="Times New Roman" w:hAnsi="Times New Roman" w:cs="Times New Roman"/>
          <w:sz w:val="24"/>
          <w:szCs w:val="24"/>
          <w:lang w:eastAsia="zh-CN"/>
        </w:rPr>
        <w:t>предупреждает выступающего, а в случае повторного нарушения лишает его права выступления в течение всего дня заседания.</w:t>
      </w:r>
    </w:p>
    <w:p w:rsidR="001044B9" w:rsidRPr="001044B9" w:rsidRDefault="001044B9" w:rsidP="001044B9">
      <w:pPr>
        <w:suppressAutoHyphens/>
        <w:spacing w:line="100" w:lineRule="atLeast"/>
        <w:ind w:firstLine="708"/>
        <w:jc w:val="both"/>
        <w:rPr>
          <w:rFonts w:ascii="Times New Roman" w:hAnsi="Times New Roman" w:cs="Times New Roman"/>
          <w:color w:val="FF0000"/>
          <w:sz w:val="24"/>
          <w:szCs w:val="24"/>
          <w:lang w:eastAsia="zh-CN"/>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Статья 49</w:t>
      </w:r>
    </w:p>
    <w:p w:rsidR="001044B9" w:rsidRPr="001044B9" w:rsidRDefault="001044B9" w:rsidP="001044B9">
      <w:pPr>
        <w:numPr>
          <w:ilvl w:val="0"/>
          <w:numId w:val="15"/>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В целях организации доступа к информации о своей деятельности Совет обеспечивает возможность присутствия граждан, представителей организаций и общественных объединений на открытых заседаниях Совета.</w:t>
      </w:r>
    </w:p>
    <w:p w:rsidR="001044B9" w:rsidRPr="001044B9" w:rsidRDefault="001044B9" w:rsidP="001044B9">
      <w:pPr>
        <w:numPr>
          <w:ilvl w:val="0"/>
          <w:numId w:val="15"/>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Присутствие на заседаниях Совета граждан осуществляется на основании письменного заявления с указанием фамилии, имени, отчества, адреса места жительства, контактных телефонов. </w:t>
      </w:r>
    </w:p>
    <w:p w:rsidR="001044B9" w:rsidRPr="001044B9" w:rsidRDefault="001044B9" w:rsidP="001044B9">
      <w:pPr>
        <w:numPr>
          <w:ilvl w:val="0"/>
          <w:numId w:val="15"/>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Присутствие на заседаниях Совета представителей организаций и общественных объединений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Количество представителей организации или общественного объединения, присутствующих на заседании Совета, согласовывается с аппаратом Совета.</w:t>
      </w:r>
    </w:p>
    <w:p w:rsidR="001044B9" w:rsidRPr="001044B9" w:rsidRDefault="001044B9" w:rsidP="001044B9">
      <w:pPr>
        <w:numPr>
          <w:ilvl w:val="0"/>
          <w:numId w:val="15"/>
        </w:numPr>
        <w:tabs>
          <w:tab w:val="num" w:pos="-13286"/>
        </w:tabs>
        <w:suppressAutoHyphens/>
        <w:spacing w:after="0" w:line="100" w:lineRule="atLeast"/>
        <w:ind w:left="39"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Письменные заявления о намерении присутствовать на заседании Совета направляются на имя председателя Совета не позднее, чем за два дня до заседания Совета.</w:t>
      </w:r>
    </w:p>
    <w:p w:rsidR="001044B9" w:rsidRPr="001044B9" w:rsidRDefault="001044B9" w:rsidP="001044B9">
      <w:pPr>
        <w:numPr>
          <w:ilvl w:val="0"/>
          <w:numId w:val="15"/>
        </w:numPr>
        <w:tabs>
          <w:tab w:val="num" w:pos="-13144"/>
        </w:tabs>
        <w:suppressAutoHyphens/>
        <w:spacing w:after="0" w:line="100" w:lineRule="atLeast"/>
        <w:ind w:left="39"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Список граждан, представителей организаций и общественных объединений, приглашаемых на заседание Совета, утверждается председателем Совета.</w:t>
      </w:r>
    </w:p>
    <w:p w:rsidR="001044B9" w:rsidRPr="001044B9" w:rsidRDefault="001044B9" w:rsidP="001044B9">
      <w:pPr>
        <w:numPr>
          <w:ilvl w:val="0"/>
          <w:numId w:val="15"/>
        </w:numPr>
        <w:tabs>
          <w:tab w:val="num" w:pos="-13286"/>
        </w:tabs>
        <w:suppressAutoHyphens/>
        <w:spacing w:after="0" w:line="100" w:lineRule="atLeast"/>
        <w:ind w:left="39" w:firstLine="851"/>
        <w:contextualSpacing/>
        <w:jc w:val="both"/>
        <w:rPr>
          <w:rFonts w:ascii="Times New Roman" w:hAnsi="Times New Roman" w:cs="Times New Roman"/>
          <w:b/>
          <w:i/>
          <w:sz w:val="24"/>
          <w:szCs w:val="24"/>
          <w:lang w:eastAsia="zh-CN"/>
        </w:rPr>
      </w:pPr>
      <w:r w:rsidRPr="001044B9">
        <w:rPr>
          <w:rFonts w:ascii="Times New Roman" w:hAnsi="Times New Roman" w:cs="Times New Roman"/>
          <w:sz w:val="24"/>
          <w:szCs w:val="24"/>
          <w:lang w:eastAsia="zh-CN"/>
        </w:rPr>
        <w:lastRenderedPageBreak/>
        <w:t>Проход в здание, где происходит заседание Совета, осуществляется в соответствии с установленным пропускным режимом в день заседания Совета: в зал заседания Совета допускаются лица согласно утверждённому списку при предъявлении документов, удостоверяющих их личность.</w:t>
      </w:r>
    </w:p>
    <w:p w:rsidR="001044B9" w:rsidRPr="001044B9" w:rsidRDefault="001044B9" w:rsidP="001044B9">
      <w:pPr>
        <w:numPr>
          <w:ilvl w:val="0"/>
          <w:numId w:val="15"/>
        </w:numPr>
        <w:suppressAutoHyphens/>
        <w:spacing w:after="0" w:line="100" w:lineRule="atLeast"/>
        <w:ind w:left="39"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Граждане, представители организаций и общественных объединений, присутствующие на заседании Совета, обязаны соблюдать порядок, установленный Регламентом.</w:t>
      </w:r>
    </w:p>
    <w:p w:rsidR="001044B9" w:rsidRPr="001044B9" w:rsidRDefault="001044B9" w:rsidP="001044B9">
      <w:pPr>
        <w:numPr>
          <w:ilvl w:val="0"/>
          <w:numId w:val="15"/>
        </w:numPr>
        <w:tabs>
          <w:tab w:val="num" w:pos="-13286"/>
        </w:tabs>
        <w:suppressAutoHyphens/>
        <w:spacing w:after="0" w:line="100" w:lineRule="atLeast"/>
        <w:ind w:left="39" w:firstLine="851"/>
        <w:contextualSpacing/>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Организация решения вопросов, связанных с присутствием граждан, представителей организаций и общественных объединений на заседании Совета, осуществляется аппаратом Совета.</w:t>
      </w:r>
    </w:p>
    <w:p w:rsidR="001044B9" w:rsidRPr="001044B9" w:rsidRDefault="001044B9" w:rsidP="001044B9">
      <w:pPr>
        <w:pStyle w:val="2"/>
        <w:widowControl/>
        <w:ind w:firstLine="851"/>
        <w:jc w:val="both"/>
        <w:rPr>
          <w:b/>
          <w:color w:val="000000"/>
          <w:sz w:val="24"/>
          <w:szCs w:val="24"/>
        </w:rPr>
      </w:pP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 xml:space="preserve">Статья 50 </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bookmarkStart w:id="1" w:name="Par01"/>
      <w:bookmarkEnd w:id="1"/>
      <w:r w:rsidRPr="001044B9">
        <w:rPr>
          <w:rFonts w:ascii="Times New Roman" w:hAnsi="Times New Roman" w:cs="Times New Roman"/>
          <w:sz w:val="24"/>
          <w:szCs w:val="24"/>
          <w:lang w:eastAsia="zh-CN"/>
        </w:rPr>
        <w:t>1. В начале заседания Совет может принять решение о закрытом режиме проведения всего заседания Совета или его части. Такое решение принимается большинством голосов депутатов, присутствующих на заседании Совета.</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bookmarkStart w:id="2" w:name="Par11"/>
      <w:bookmarkEnd w:id="2"/>
      <w:r w:rsidRPr="001044B9">
        <w:rPr>
          <w:rFonts w:ascii="Times New Roman" w:hAnsi="Times New Roman" w:cs="Times New Roman"/>
          <w:sz w:val="24"/>
          <w:szCs w:val="24"/>
          <w:lang w:eastAsia="zh-CN"/>
        </w:rPr>
        <w:t>2. Предложение о проведении закрытого заседания Совета может быть внесено председателем Совета, Главой города Реутов, фракциями, депутатскими группами, прокурором или не менее, чем тремя депутатами. Решение о проведении закрытого заседания принимается большинством голосов от присутствующих депутатов на заседании Совета.</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3. Лица, не являющиеся депутатами и не относящиеся к лицам, указанным в </w:t>
      </w:r>
      <w:hyperlink w:anchor="Par1" w:history="1">
        <w:r w:rsidRPr="001044B9">
          <w:rPr>
            <w:rFonts w:ascii="Times New Roman" w:hAnsi="Times New Roman" w:cs="Times New Roman"/>
            <w:sz w:val="24"/>
            <w:szCs w:val="24"/>
            <w:lang w:eastAsia="zh-CN"/>
          </w:rPr>
          <w:t>пункте 2</w:t>
        </w:r>
      </w:hyperlink>
      <w:r w:rsidRPr="001044B9">
        <w:rPr>
          <w:rFonts w:ascii="Times New Roman" w:hAnsi="Times New Roman" w:cs="Times New Roman"/>
          <w:sz w:val="24"/>
          <w:szCs w:val="24"/>
          <w:lang w:eastAsia="zh-CN"/>
        </w:rPr>
        <w:t xml:space="preserve"> настоящей статьи, могут присутствовать на закрытом заседании только по решению Совета.</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Представители средств массовой информации на закрытое заседание Совета не допускаются.</w:t>
      </w:r>
    </w:p>
    <w:p w:rsidR="001044B9" w:rsidRPr="001044B9" w:rsidRDefault="001044B9" w:rsidP="001044B9">
      <w:pPr>
        <w:pStyle w:val="2"/>
        <w:widowControl/>
        <w:ind w:firstLine="851"/>
        <w:jc w:val="both"/>
        <w:rPr>
          <w:snapToGrid/>
          <w:sz w:val="24"/>
          <w:szCs w:val="24"/>
          <w:lang w:eastAsia="zh-CN"/>
        </w:rPr>
      </w:pPr>
      <w:r w:rsidRPr="001044B9">
        <w:rPr>
          <w:snapToGrid/>
          <w:sz w:val="24"/>
          <w:szCs w:val="24"/>
          <w:lang w:eastAsia="zh-CN"/>
        </w:rPr>
        <w:t>4. Лицам, присутствующим на закрытом заседании Совета, запрещается иметь и использовать в ходе закрытого заседания Совета фото-, кино- и видеотехнику, средства звукозаписи и обработки информации. Средства телефонной и радиосвязи должны быть выключены.</w:t>
      </w:r>
    </w:p>
    <w:p w:rsidR="001044B9" w:rsidRPr="001044B9" w:rsidRDefault="001044B9" w:rsidP="001044B9">
      <w:pPr>
        <w:pStyle w:val="2"/>
        <w:widowControl/>
        <w:jc w:val="both"/>
        <w:rPr>
          <w:color w:val="000000"/>
          <w:sz w:val="24"/>
          <w:szCs w:val="24"/>
        </w:rPr>
      </w:pPr>
    </w:p>
    <w:p w:rsidR="001044B9" w:rsidRPr="001044B9" w:rsidRDefault="001044B9" w:rsidP="001044B9">
      <w:pPr>
        <w:pStyle w:val="2"/>
        <w:widowControl/>
        <w:ind w:firstLine="851"/>
        <w:jc w:val="both"/>
        <w:rPr>
          <w:color w:val="000000"/>
          <w:sz w:val="24"/>
          <w:szCs w:val="24"/>
        </w:rPr>
      </w:pPr>
      <w:r w:rsidRPr="001044B9">
        <w:rPr>
          <w:b/>
          <w:color w:val="000000"/>
          <w:sz w:val="24"/>
          <w:szCs w:val="24"/>
        </w:rPr>
        <w:t>Статья 51</w:t>
      </w:r>
    </w:p>
    <w:p w:rsidR="001044B9" w:rsidRPr="001044B9" w:rsidRDefault="001044B9" w:rsidP="001044B9">
      <w:pPr>
        <w:suppressAutoHyphens/>
        <w:ind w:firstLine="851"/>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1.</w:t>
      </w:r>
      <w:r w:rsidRPr="001044B9">
        <w:rPr>
          <w:rFonts w:ascii="Times New Roman" w:hAnsi="Times New Roman" w:cs="Times New Roman"/>
          <w:color w:val="000000"/>
          <w:sz w:val="24"/>
          <w:szCs w:val="24"/>
          <w:lang w:eastAsia="zh-CN"/>
        </w:rPr>
        <w:t xml:space="preserve"> Регистрация депутатов проводится аппаратом Совета перед каждым заседанием Совета. Регистрация начинается за 15 минут до начала заседания Совета. </w:t>
      </w:r>
      <w:r w:rsidRPr="001044B9">
        <w:rPr>
          <w:rFonts w:ascii="Times New Roman" w:hAnsi="Times New Roman" w:cs="Times New Roman"/>
          <w:sz w:val="24"/>
          <w:szCs w:val="24"/>
          <w:lang w:eastAsia="zh-CN"/>
        </w:rPr>
        <w:t>Если на заседании присутствует менее 50 процентов от числа избранных депутатов, то по решению председательствующего</w:t>
      </w:r>
      <w:r w:rsidRPr="001044B9">
        <w:rPr>
          <w:rFonts w:ascii="Times New Roman" w:hAnsi="Times New Roman" w:cs="Times New Roman"/>
          <w:i/>
          <w:color w:val="000000"/>
          <w:sz w:val="24"/>
          <w:szCs w:val="24"/>
          <w:lang w:eastAsia="zh-CN"/>
        </w:rPr>
        <w:t xml:space="preserve"> </w:t>
      </w:r>
      <w:r w:rsidRPr="001044B9">
        <w:rPr>
          <w:rFonts w:ascii="Times New Roman" w:hAnsi="Times New Roman" w:cs="Times New Roman"/>
          <w:color w:val="000000"/>
          <w:sz w:val="24"/>
          <w:szCs w:val="24"/>
          <w:lang w:eastAsia="zh-CN"/>
        </w:rPr>
        <w:t>оно переносится на другое время или другой день</w:t>
      </w:r>
      <w:r w:rsidRPr="001044B9">
        <w:rPr>
          <w:rFonts w:ascii="Times New Roman" w:hAnsi="Times New Roman" w:cs="Times New Roman"/>
          <w:i/>
          <w:color w:val="000000"/>
          <w:sz w:val="24"/>
          <w:szCs w:val="24"/>
          <w:lang w:eastAsia="zh-CN"/>
        </w:rPr>
        <w:t xml:space="preserve">. </w:t>
      </w:r>
    </w:p>
    <w:p w:rsidR="001044B9" w:rsidRPr="001044B9" w:rsidRDefault="001044B9" w:rsidP="001044B9">
      <w:pPr>
        <w:suppressAutoHyphens/>
        <w:autoSpaceDE w:val="0"/>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 xml:space="preserve">2. Регистрация присутствующих на заседании депутатов осуществляется после каждого перерыва в заседании Совета. </w:t>
      </w:r>
    </w:p>
    <w:p w:rsidR="001044B9" w:rsidRPr="001044B9" w:rsidRDefault="001044B9" w:rsidP="001044B9">
      <w:pPr>
        <w:suppressAutoHyphens/>
        <w:ind w:firstLine="851"/>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3. О невозможности присутствовать на заседании депутат заблаговременно информирует председателя Совета или аппарат Совета.</w:t>
      </w:r>
    </w:p>
    <w:p w:rsidR="001044B9" w:rsidRPr="001044B9" w:rsidRDefault="001044B9" w:rsidP="001044B9">
      <w:pPr>
        <w:pStyle w:val="2"/>
        <w:widowControl/>
        <w:ind w:firstLine="851"/>
        <w:jc w:val="both"/>
        <w:rPr>
          <w:snapToGrid/>
          <w:color w:val="000000"/>
          <w:sz w:val="24"/>
          <w:szCs w:val="24"/>
          <w:lang w:eastAsia="zh-CN"/>
        </w:rPr>
      </w:pPr>
      <w:r w:rsidRPr="001044B9">
        <w:rPr>
          <w:snapToGrid/>
          <w:sz w:val="24"/>
          <w:szCs w:val="24"/>
          <w:lang w:eastAsia="zh-CN"/>
        </w:rPr>
        <w:t>4.</w:t>
      </w:r>
      <w:r w:rsidRPr="001044B9">
        <w:rPr>
          <w:snapToGrid/>
          <w:color w:val="000000"/>
          <w:sz w:val="24"/>
          <w:szCs w:val="24"/>
          <w:lang w:eastAsia="zh-CN"/>
        </w:rPr>
        <w:t xml:space="preserve"> Если депутат планирует покинуть заседание Совета до окончания заседания, то он обязан информировать об этом председательствующего. </w:t>
      </w:r>
    </w:p>
    <w:p w:rsidR="001044B9" w:rsidRPr="001044B9" w:rsidRDefault="001044B9" w:rsidP="001044B9">
      <w:pPr>
        <w:pStyle w:val="2"/>
        <w:widowControl/>
        <w:ind w:firstLine="851"/>
        <w:jc w:val="both"/>
        <w:rPr>
          <w:snapToGrid/>
          <w:color w:val="000000"/>
          <w:sz w:val="24"/>
          <w:szCs w:val="24"/>
          <w:lang w:eastAsia="zh-CN"/>
        </w:rPr>
      </w:pPr>
      <w:r w:rsidRPr="001044B9">
        <w:rPr>
          <w:snapToGrid/>
          <w:color w:val="000000"/>
          <w:sz w:val="24"/>
          <w:szCs w:val="24"/>
          <w:lang w:eastAsia="zh-CN"/>
        </w:rPr>
        <w:t xml:space="preserve">5. В ходе заседания ведется дополнительная регистрация депутатов, прибывших на заседание после его начала либо покинувших его до окончания. </w:t>
      </w:r>
    </w:p>
    <w:p w:rsidR="001044B9" w:rsidRPr="001044B9" w:rsidRDefault="001044B9" w:rsidP="001044B9">
      <w:pPr>
        <w:pStyle w:val="2"/>
        <w:widowControl/>
        <w:ind w:firstLine="851"/>
        <w:jc w:val="both"/>
        <w:rPr>
          <w:snapToGrid/>
          <w:color w:val="000000"/>
          <w:sz w:val="24"/>
          <w:szCs w:val="24"/>
          <w:lang w:eastAsia="zh-CN"/>
        </w:rPr>
      </w:pPr>
      <w:r w:rsidRPr="001044B9">
        <w:rPr>
          <w:snapToGrid/>
          <w:color w:val="000000"/>
          <w:sz w:val="24"/>
          <w:szCs w:val="24"/>
          <w:lang w:eastAsia="zh-CN"/>
        </w:rPr>
        <w:t>6. По инициативе председательствующего на заседании или инициативе любого из депутатов перед каждым голосованием может проводиться уточнение количества присутствующих депутатов.</w:t>
      </w:r>
    </w:p>
    <w:p w:rsidR="001044B9" w:rsidRPr="001044B9" w:rsidRDefault="001044B9" w:rsidP="001044B9">
      <w:pPr>
        <w:pStyle w:val="2"/>
        <w:widowControl/>
        <w:ind w:firstLine="708"/>
        <w:jc w:val="both"/>
        <w:rPr>
          <w:sz w:val="24"/>
          <w:szCs w:val="24"/>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Статья 52</w:t>
      </w:r>
    </w:p>
    <w:p w:rsidR="001044B9" w:rsidRPr="001044B9" w:rsidRDefault="001044B9" w:rsidP="001044B9">
      <w:pPr>
        <w:numPr>
          <w:ilvl w:val="0"/>
          <w:numId w:val="16"/>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Председательствует на заседании Совета председатель Совета или при невозможности им выполнять эти функции один из заместителей председателя Совета, или, в их отсутствие, депутат по решению Совета, принятого большинством голосов от присутствующих на заседании депутатов.</w:t>
      </w:r>
    </w:p>
    <w:p w:rsidR="001044B9" w:rsidRPr="001044B9" w:rsidRDefault="001044B9" w:rsidP="001044B9">
      <w:pPr>
        <w:numPr>
          <w:ilvl w:val="0"/>
          <w:numId w:val="16"/>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Председательствующий на заседании Совета:</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ведёт заседание в соответствии с принятой повесткой дня, настоящим Регламентом;</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предоставляет слово по существу рассматриваемого вопроса, в порядке поступления заявок;</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3) предоставляет возможность участвующим в заседании Совета с правом совещательного голоса задавать вопросы по существу обсуждения выступающему в порядке поступления заявок;</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4) предоставляет слово для ответа на заданные вопросы;</w:t>
      </w:r>
    </w:p>
    <w:p w:rsidR="001044B9" w:rsidRPr="001044B9" w:rsidRDefault="001044B9" w:rsidP="001044B9">
      <w:pPr>
        <w:shd w:val="clear" w:color="auto" w:fill="FFFFFF"/>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5) предоставляет слово вне очереди только по порядку работы и ведения заседания (применения Регламента);</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6) ставит на голосование предложения депутатов в порядке поступления;</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7) объявляет голосования по рассматриваемым вопросам и оглашает их результаты.</w:t>
      </w:r>
    </w:p>
    <w:p w:rsidR="001044B9" w:rsidRPr="001044B9" w:rsidRDefault="001044B9" w:rsidP="001044B9">
      <w:pPr>
        <w:numPr>
          <w:ilvl w:val="0"/>
          <w:numId w:val="16"/>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Председательствующий на заседании Совета вправе:</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в случае нарушений положений Регламента предупреждать выступающего, а при повторном нарушении - лишать его слова. Депутат, допустивший грубые, оскорбительные выражения в адрес председательствующего, депутатов, иных лиц, лишается слова без предупреждения до окончания заседания Совета;</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предупреждать депутата, выступающего по порядку ведения заседания, в случае его отклонения от темы выступления, а при повторном нарушении — лишать его слова. Депутат, выступающий по порядку ведения заседания, обязан указать, в чём выразилось нарушение Регламента председательствующим, с указанием нарушенной нормы;</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3) удалять из зала заседаний приглашённых лиц, нарушающих требования ст. 48 Регламента. </w:t>
      </w:r>
    </w:p>
    <w:p w:rsidR="001044B9" w:rsidRPr="001044B9" w:rsidRDefault="001044B9" w:rsidP="001044B9">
      <w:pPr>
        <w:numPr>
          <w:ilvl w:val="0"/>
          <w:numId w:val="16"/>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Председательствующий на заседании Совета не вправе комментировать выступления, давать характеристику выступающим на заседании лицам, а также лицам, присутствующим на заседании.</w:t>
      </w:r>
    </w:p>
    <w:p w:rsidR="001044B9" w:rsidRPr="001044B9" w:rsidRDefault="001044B9" w:rsidP="001044B9">
      <w:pPr>
        <w:pStyle w:val="2"/>
        <w:widowControl/>
        <w:numPr>
          <w:ilvl w:val="0"/>
          <w:numId w:val="16"/>
        </w:numPr>
        <w:tabs>
          <w:tab w:val="num" w:pos="-6096"/>
        </w:tabs>
        <w:ind w:left="0" w:firstLine="851"/>
        <w:jc w:val="both"/>
        <w:rPr>
          <w:sz w:val="24"/>
          <w:szCs w:val="24"/>
        </w:rPr>
      </w:pPr>
      <w:r w:rsidRPr="001044B9">
        <w:rPr>
          <w:snapToGrid/>
          <w:sz w:val="24"/>
          <w:szCs w:val="24"/>
          <w:lang w:eastAsia="zh-CN"/>
        </w:rPr>
        <w:t xml:space="preserve">При нарушении председательствующим на заседании Совета требований настоящего Регламента Совет вправе большинством голосов от установленной численности депутатов назначить другого председательствующего в процессе заседания Совета. </w:t>
      </w:r>
    </w:p>
    <w:p w:rsidR="001044B9" w:rsidRPr="001044B9" w:rsidRDefault="001044B9" w:rsidP="001044B9">
      <w:pPr>
        <w:pStyle w:val="2"/>
        <w:widowControl/>
        <w:jc w:val="both"/>
        <w:rPr>
          <w:sz w:val="24"/>
          <w:szCs w:val="24"/>
        </w:rPr>
      </w:pPr>
    </w:p>
    <w:p w:rsidR="001044B9" w:rsidRPr="001044B9" w:rsidRDefault="001044B9" w:rsidP="001044B9">
      <w:pPr>
        <w:pStyle w:val="2"/>
        <w:ind w:firstLine="851"/>
        <w:jc w:val="both"/>
        <w:rPr>
          <w:b/>
          <w:sz w:val="24"/>
          <w:szCs w:val="24"/>
        </w:rPr>
      </w:pPr>
      <w:r w:rsidRPr="001044B9">
        <w:rPr>
          <w:b/>
          <w:sz w:val="24"/>
          <w:szCs w:val="24"/>
        </w:rPr>
        <w:t>Статья 53</w:t>
      </w:r>
    </w:p>
    <w:p w:rsidR="001044B9" w:rsidRPr="001044B9" w:rsidRDefault="001044B9" w:rsidP="001044B9">
      <w:pPr>
        <w:pStyle w:val="2"/>
        <w:ind w:firstLine="851"/>
        <w:jc w:val="both"/>
        <w:rPr>
          <w:sz w:val="24"/>
          <w:szCs w:val="24"/>
        </w:rPr>
      </w:pPr>
      <w:r w:rsidRPr="001044B9">
        <w:rPr>
          <w:sz w:val="24"/>
          <w:szCs w:val="24"/>
        </w:rPr>
        <w:t>В начале каждого заседания Совета председательствующий информирует депутатов:</w:t>
      </w:r>
    </w:p>
    <w:p w:rsidR="001044B9" w:rsidRPr="001044B9" w:rsidRDefault="001044B9" w:rsidP="001044B9">
      <w:pPr>
        <w:pStyle w:val="2"/>
        <w:ind w:firstLine="851"/>
        <w:jc w:val="both"/>
        <w:rPr>
          <w:sz w:val="24"/>
          <w:szCs w:val="24"/>
        </w:rPr>
      </w:pPr>
      <w:r w:rsidRPr="001044B9">
        <w:rPr>
          <w:sz w:val="24"/>
          <w:szCs w:val="24"/>
        </w:rPr>
        <w:t>1) об отсутствующих депутатах и причинах их отсутствия;</w:t>
      </w:r>
    </w:p>
    <w:p w:rsidR="001044B9" w:rsidRPr="001044B9" w:rsidRDefault="001044B9" w:rsidP="001044B9">
      <w:pPr>
        <w:pStyle w:val="2"/>
        <w:ind w:firstLine="851"/>
        <w:jc w:val="both"/>
        <w:rPr>
          <w:sz w:val="24"/>
          <w:szCs w:val="24"/>
        </w:rPr>
      </w:pPr>
      <w:r w:rsidRPr="001044B9">
        <w:rPr>
          <w:sz w:val="24"/>
          <w:szCs w:val="24"/>
        </w:rPr>
        <w:t>2) о лицах, присутствующих с правом совещательного голоса;</w:t>
      </w:r>
    </w:p>
    <w:p w:rsidR="001044B9" w:rsidRPr="001044B9" w:rsidRDefault="001044B9" w:rsidP="001044B9">
      <w:pPr>
        <w:pStyle w:val="2"/>
        <w:ind w:firstLine="851"/>
        <w:jc w:val="both"/>
        <w:rPr>
          <w:sz w:val="24"/>
          <w:szCs w:val="24"/>
        </w:rPr>
      </w:pPr>
      <w:r w:rsidRPr="001044B9">
        <w:rPr>
          <w:sz w:val="24"/>
          <w:szCs w:val="24"/>
        </w:rPr>
        <w:t>3) о лицах, приглашённых, в том числе, о гражданах, представителях организаций и общественных объединений, изъявивших желание присутствовать;</w:t>
      </w:r>
    </w:p>
    <w:p w:rsidR="001044B9" w:rsidRPr="001044B9" w:rsidRDefault="001044B9" w:rsidP="001044B9">
      <w:pPr>
        <w:pStyle w:val="2"/>
        <w:widowControl/>
        <w:ind w:firstLine="851"/>
        <w:jc w:val="both"/>
        <w:rPr>
          <w:sz w:val="24"/>
          <w:szCs w:val="24"/>
        </w:rPr>
      </w:pPr>
      <w:r w:rsidRPr="001044B9">
        <w:rPr>
          <w:sz w:val="24"/>
          <w:szCs w:val="24"/>
        </w:rPr>
        <w:t>4) о присутствующих представителях средств массовой информации.</w:t>
      </w:r>
    </w:p>
    <w:p w:rsidR="001044B9" w:rsidRPr="001044B9" w:rsidRDefault="001044B9" w:rsidP="001044B9">
      <w:pPr>
        <w:pStyle w:val="2"/>
        <w:widowControl/>
        <w:ind w:firstLine="851"/>
        <w:jc w:val="both"/>
        <w:rPr>
          <w:sz w:val="24"/>
          <w:szCs w:val="24"/>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 xml:space="preserve">Статья 54 </w:t>
      </w:r>
    </w:p>
    <w:p w:rsidR="001044B9" w:rsidRPr="001044B9" w:rsidRDefault="001044B9" w:rsidP="001044B9">
      <w:pPr>
        <w:numPr>
          <w:ilvl w:val="0"/>
          <w:numId w:val="17"/>
        </w:numPr>
        <w:suppressAutoHyphens/>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lastRenderedPageBreak/>
        <w:t>После информационного сообщения в соответствии со ст. 53 Регламента принимается решение о повестке дня заседания Совета, проект которой вносится председательствующим.</w:t>
      </w:r>
    </w:p>
    <w:p w:rsidR="001044B9" w:rsidRPr="001044B9" w:rsidRDefault="001044B9" w:rsidP="001044B9">
      <w:pPr>
        <w:numPr>
          <w:ilvl w:val="0"/>
          <w:numId w:val="17"/>
        </w:numPr>
        <w:suppressAutoHyphens/>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Представленный председательствующим проект повестки дня заседания Совета принимается за основу большинством голосов от числа депутатов, присутствующих на заседании.</w:t>
      </w:r>
    </w:p>
    <w:p w:rsidR="001044B9" w:rsidRPr="001044B9" w:rsidRDefault="001044B9" w:rsidP="001044B9">
      <w:pPr>
        <w:numPr>
          <w:ilvl w:val="0"/>
          <w:numId w:val="17"/>
        </w:numPr>
        <w:suppressAutoHyphens/>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Фракции, депутатские группы, депутаты, участники заседания Совета с правом совещательного голоса вправе вносить мотивированные предложения по внесению изменений в повестку дня заседания Совета перед принятием её в целом. Каждое такое предложение ставится на голосование в порядке поступления.</w:t>
      </w:r>
    </w:p>
    <w:p w:rsidR="001044B9" w:rsidRPr="001044B9" w:rsidRDefault="001044B9" w:rsidP="001044B9">
      <w:pPr>
        <w:suppressAutoHyphens/>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Предложения по изменению проекта повестки дня заседания Совета принимаются большинством голосов от числа депутатов, присутствующих на заседании.</w:t>
      </w:r>
    </w:p>
    <w:p w:rsidR="001044B9" w:rsidRPr="001044B9" w:rsidRDefault="001044B9" w:rsidP="001044B9">
      <w:pPr>
        <w:numPr>
          <w:ilvl w:val="0"/>
          <w:numId w:val="17"/>
        </w:numPr>
        <w:tabs>
          <w:tab w:val="left" w:pos="-6379"/>
        </w:tabs>
        <w:suppressAutoHyphens/>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Повестка дня заседания Совета с внесёнными изменениями принимается в целом большинством голосов от числа депутатов, присутствующих на заседании Совета.</w:t>
      </w:r>
    </w:p>
    <w:p w:rsidR="001044B9" w:rsidRPr="001044B9" w:rsidRDefault="001044B9" w:rsidP="001044B9">
      <w:pPr>
        <w:tabs>
          <w:tab w:val="left" w:pos="-6379"/>
        </w:tabs>
        <w:suppressAutoHyphens/>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rPr>
        <w:t>5. Все изменения утверждённой повестки дня заседания Совета в процессе её выполнения принимаются большинством голосов от числа депутатов, присутствующих на заседании Совета.</w:t>
      </w:r>
    </w:p>
    <w:p w:rsidR="001044B9" w:rsidRPr="001044B9" w:rsidRDefault="001044B9" w:rsidP="001044B9">
      <w:pPr>
        <w:pStyle w:val="2"/>
        <w:widowControl/>
        <w:ind w:firstLine="851"/>
        <w:jc w:val="both"/>
        <w:rPr>
          <w:b/>
          <w:snapToGrid/>
          <w:color w:val="C00000"/>
          <w:sz w:val="24"/>
          <w:szCs w:val="24"/>
          <w:lang w:eastAsia="zh-CN"/>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 xml:space="preserve">Статья 55 </w:t>
      </w:r>
    </w:p>
    <w:p w:rsidR="001044B9" w:rsidRPr="001044B9" w:rsidRDefault="001044B9" w:rsidP="001044B9">
      <w:pPr>
        <w:numPr>
          <w:ilvl w:val="0"/>
          <w:numId w:val="18"/>
        </w:numPr>
        <w:tabs>
          <w:tab w:val="clear" w:pos="720"/>
          <w:tab w:val="num" w:pos="-6096"/>
        </w:tabs>
        <w:suppressAutoHyphens/>
        <w:spacing w:after="0" w:line="100" w:lineRule="atLeast"/>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Процедура рассмотрения вопросов, внесённых в повестку дня заседания Совета, включает:</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доклад автора, внесшего вопрос на рассмотрение;</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содоклады;</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3) вопросы к содокладчикам и их ответы;</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4) прения по докладам;</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5) заключительное слово докладчиков и содокладчиков;</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6) выступления по мотивам голосования (докладчикам слово по мотивам голосования не предоставляется);</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7) принятие решения путём голосования.</w:t>
      </w:r>
    </w:p>
    <w:p w:rsidR="001044B9" w:rsidRPr="001044B9" w:rsidRDefault="001044B9" w:rsidP="001044B9">
      <w:pPr>
        <w:pStyle w:val="2"/>
        <w:widowControl/>
        <w:ind w:firstLine="851"/>
        <w:jc w:val="both"/>
        <w:rPr>
          <w:sz w:val="24"/>
          <w:szCs w:val="24"/>
        </w:rPr>
      </w:pPr>
      <w:r w:rsidRPr="001044B9">
        <w:rPr>
          <w:snapToGrid/>
          <w:sz w:val="24"/>
          <w:szCs w:val="24"/>
          <w:lang w:eastAsia="zh-CN"/>
        </w:rPr>
        <w:t>2. Отдельные части указанной процедуры могут быть опущены с общего согласия депутатов.</w:t>
      </w:r>
    </w:p>
    <w:p w:rsidR="001044B9" w:rsidRPr="001044B9" w:rsidRDefault="001044B9" w:rsidP="001044B9">
      <w:pPr>
        <w:pStyle w:val="2"/>
        <w:widowControl/>
        <w:ind w:firstLine="708"/>
        <w:jc w:val="both"/>
        <w:rPr>
          <w:b/>
          <w:sz w:val="24"/>
          <w:szCs w:val="24"/>
        </w:rPr>
      </w:pPr>
    </w:p>
    <w:p w:rsidR="001044B9" w:rsidRPr="001044B9" w:rsidRDefault="001044B9" w:rsidP="001044B9">
      <w:pPr>
        <w:pStyle w:val="13"/>
        <w:spacing w:after="0" w:line="100" w:lineRule="atLeast"/>
        <w:ind w:left="0" w:firstLine="851"/>
        <w:jc w:val="both"/>
        <w:rPr>
          <w:b/>
        </w:rPr>
      </w:pPr>
      <w:r w:rsidRPr="001044B9">
        <w:rPr>
          <w:b/>
        </w:rPr>
        <w:t xml:space="preserve">Статья 56 </w:t>
      </w:r>
    </w:p>
    <w:p w:rsidR="001044B9" w:rsidRPr="001044B9" w:rsidRDefault="001044B9" w:rsidP="001044B9">
      <w:pPr>
        <w:pStyle w:val="2"/>
        <w:widowControl/>
        <w:ind w:firstLine="851"/>
        <w:jc w:val="both"/>
        <w:rPr>
          <w:sz w:val="24"/>
          <w:szCs w:val="24"/>
        </w:rPr>
      </w:pPr>
      <w:r w:rsidRPr="001044B9">
        <w:rPr>
          <w:sz w:val="24"/>
          <w:szCs w:val="24"/>
        </w:rPr>
        <w:t xml:space="preserve">1. При наличии альтернативных проектов нормативных правовых актов по рассматриваемому на заседании Совета вопросу заслушиваются доклады по каждому из них.   </w:t>
      </w:r>
    </w:p>
    <w:p w:rsidR="001044B9" w:rsidRPr="001044B9" w:rsidRDefault="001044B9" w:rsidP="001044B9">
      <w:pPr>
        <w:pStyle w:val="2"/>
        <w:widowControl/>
        <w:ind w:firstLine="851"/>
        <w:jc w:val="both"/>
        <w:rPr>
          <w:sz w:val="24"/>
          <w:szCs w:val="24"/>
        </w:rPr>
      </w:pPr>
      <w:r w:rsidRPr="001044B9">
        <w:rPr>
          <w:sz w:val="24"/>
          <w:szCs w:val="24"/>
        </w:rPr>
        <w:t>2. После прений по докладам и заключительных слов докладчиков проводится справочное голосование (ведётся подсчёт только голосов, отданных «за»), в результате которого признаётся проект, получивший больше голосов «за». Именно по этому проекту проводится последующее решающее голосование.</w:t>
      </w:r>
    </w:p>
    <w:p w:rsidR="001044B9" w:rsidRPr="001044B9" w:rsidRDefault="001044B9" w:rsidP="001044B9">
      <w:pPr>
        <w:pStyle w:val="2"/>
        <w:widowControl/>
        <w:ind w:firstLine="851"/>
        <w:jc w:val="both"/>
        <w:rPr>
          <w:sz w:val="24"/>
          <w:szCs w:val="24"/>
        </w:rPr>
      </w:pPr>
      <w:r w:rsidRPr="001044B9">
        <w:rPr>
          <w:sz w:val="24"/>
          <w:szCs w:val="24"/>
        </w:rPr>
        <w:t xml:space="preserve">3. Если при решающем голосовании ни один из вариантов решения не набрал требуемого числа голосов, то данный проект решения направляется на повторное рассмотрение комитетов. </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b/>
          <w:sz w:val="24"/>
          <w:szCs w:val="24"/>
          <w:lang w:eastAsia="zh-CN"/>
        </w:rPr>
      </w:pPr>
      <w:r w:rsidRPr="001044B9">
        <w:rPr>
          <w:b/>
          <w:sz w:val="24"/>
          <w:szCs w:val="24"/>
        </w:rPr>
        <w:t>Статья 57</w:t>
      </w:r>
    </w:p>
    <w:p w:rsidR="001044B9" w:rsidRPr="001044B9" w:rsidRDefault="001044B9" w:rsidP="001044B9">
      <w:pPr>
        <w:pStyle w:val="2"/>
        <w:widowControl/>
        <w:ind w:firstLine="851"/>
        <w:jc w:val="both"/>
        <w:rPr>
          <w:sz w:val="24"/>
          <w:szCs w:val="24"/>
        </w:rPr>
      </w:pPr>
      <w:r w:rsidRPr="001044B9">
        <w:rPr>
          <w:snapToGrid/>
          <w:sz w:val="24"/>
          <w:szCs w:val="24"/>
          <w:lang w:eastAsia="zh-CN"/>
        </w:rPr>
        <w:t>На рассмотрение каждого вопроса повестки заседания Совета отводится не более одного часа. При превышении указанного времени вопрос снимается с обсуждения, если Совет не примет решение о продлении времени его рассмотрения.</w:t>
      </w:r>
    </w:p>
    <w:p w:rsidR="001044B9" w:rsidRPr="001044B9" w:rsidRDefault="001044B9" w:rsidP="001044B9">
      <w:pPr>
        <w:pStyle w:val="2"/>
        <w:widowControl/>
        <w:ind w:firstLine="851"/>
        <w:jc w:val="both"/>
        <w:rPr>
          <w:sz w:val="24"/>
          <w:szCs w:val="24"/>
        </w:rPr>
      </w:pPr>
    </w:p>
    <w:p w:rsidR="001044B9" w:rsidRPr="001044B9" w:rsidRDefault="001044B9" w:rsidP="001044B9">
      <w:pPr>
        <w:suppressAutoHyphens/>
        <w:autoSpaceDE w:val="0"/>
        <w:ind w:firstLine="851"/>
        <w:jc w:val="both"/>
        <w:rPr>
          <w:rFonts w:ascii="Times New Roman" w:hAnsi="Times New Roman" w:cs="Times New Roman"/>
          <w:b/>
          <w:iCs/>
          <w:sz w:val="24"/>
          <w:szCs w:val="24"/>
          <w:lang w:eastAsia="zh-CN"/>
        </w:rPr>
      </w:pPr>
      <w:r w:rsidRPr="001044B9">
        <w:rPr>
          <w:rFonts w:ascii="Times New Roman" w:hAnsi="Times New Roman" w:cs="Times New Roman"/>
          <w:b/>
          <w:iCs/>
          <w:sz w:val="24"/>
          <w:szCs w:val="24"/>
          <w:lang w:eastAsia="zh-CN"/>
        </w:rPr>
        <w:t xml:space="preserve">Статья 58 </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lastRenderedPageBreak/>
        <w:t>1. На заседании Совета предоставляется слово:</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1) для доклада - до 20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2) для содоклада - до 10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3) для вопроса к докладчику и содокладчику - до 1 минуты;</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4) для ответа на вопрос и дачи разъяснений - до 2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5) для выступления в прениях - до 3 минут, но не более двух выступлений по одному вопросу;</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6) для внесения предложений - до 1 минуты;</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7) для заключительного слова - до 5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8) для выступления по мотивам голосования - до 1 минуты;</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9) для выступлений по порядку работы и ведения заседания - до 1 минуты;</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10) для заявлений, обращений, справок, объявлений - до 2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11) для выдвижения кандидатур - до 2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12) для информационных сообщений - до 10 минут.</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2. Никто не вправе выступать на заседании Совета без разрешения председательствующего. Лицо, нарушившее это правило, лишается председательствующим слова без предупреждения.</w:t>
      </w:r>
    </w:p>
    <w:p w:rsidR="001044B9" w:rsidRPr="001044B9" w:rsidRDefault="001044B9" w:rsidP="001044B9">
      <w:pPr>
        <w:suppressAutoHyphens/>
        <w:autoSpaceDE w:val="0"/>
        <w:ind w:firstLine="851"/>
        <w:jc w:val="both"/>
        <w:rPr>
          <w:rFonts w:ascii="Times New Roman" w:hAnsi="Times New Roman" w:cs="Times New Roman"/>
          <w:iCs/>
          <w:sz w:val="24"/>
          <w:szCs w:val="24"/>
          <w:lang w:eastAsia="zh-CN"/>
        </w:rPr>
      </w:pPr>
      <w:r w:rsidRPr="001044B9">
        <w:rPr>
          <w:rFonts w:ascii="Times New Roman" w:hAnsi="Times New Roman" w:cs="Times New Roman"/>
          <w:iCs/>
          <w:sz w:val="24"/>
          <w:szCs w:val="24"/>
          <w:lang w:eastAsia="zh-CN"/>
        </w:rPr>
        <w:t>3. По истечении времени, установленного для выступления, председательствующий предупреждает об этом выступающего, а затем вправе прервать его выступление.</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iCs/>
          <w:sz w:val="24"/>
          <w:szCs w:val="24"/>
          <w:lang w:eastAsia="zh-CN"/>
        </w:rPr>
        <w:t>4. С согласия большинства присутствующих на заседании Совета депутатов установленное время выступления может быть увеличено при обсуждении регламента обсуждения или продлено в процессе обсуждения.</w:t>
      </w:r>
    </w:p>
    <w:p w:rsidR="001044B9" w:rsidRPr="001044B9" w:rsidRDefault="001044B9" w:rsidP="001044B9">
      <w:pPr>
        <w:pStyle w:val="2"/>
        <w:widowControl/>
        <w:ind w:firstLine="851"/>
        <w:jc w:val="both"/>
        <w:rPr>
          <w:sz w:val="24"/>
          <w:szCs w:val="24"/>
        </w:rPr>
      </w:pPr>
      <w:r w:rsidRPr="001044B9">
        <w:rPr>
          <w:snapToGrid/>
          <w:sz w:val="24"/>
          <w:szCs w:val="24"/>
          <w:lang w:eastAsia="zh-CN"/>
        </w:rPr>
        <w:t xml:space="preserve">5. Депутаты, которые   не   смогли выступить в связи с прекращением прений, вправе приобщить подписанные тексты своих выступлений к протоколу заседания Совета. </w:t>
      </w:r>
    </w:p>
    <w:p w:rsidR="001044B9" w:rsidRPr="001044B9" w:rsidRDefault="001044B9" w:rsidP="001044B9">
      <w:pPr>
        <w:pStyle w:val="2"/>
        <w:widowControl/>
        <w:jc w:val="both"/>
        <w:rPr>
          <w:sz w:val="24"/>
          <w:szCs w:val="24"/>
        </w:rPr>
      </w:pP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b/>
          <w:sz w:val="24"/>
          <w:szCs w:val="24"/>
          <w:lang w:eastAsia="zh-CN"/>
        </w:rPr>
        <w:t>Статья 59</w:t>
      </w: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1. Прения по обсуждаемому вопросу могут быть прекращены по истечении времени, установленного Советом, либо по решению, принимаемому большинством голосов от числа депутатов, принявших участие в заседании.</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предоставляет им слово.</w:t>
      </w:r>
    </w:p>
    <w:p w:rsidR="001044B9" w:rsidRPr="001044B9" w:rsidRDefault="001044B9" w:rsidP="001044B9">
      <w:pPr>
        <w:suppressAutoHyphens/>
        <w:snapToGrid w:val="0"/>
        <w:ind w:firstLine="851"/>
        <w:jc w:val="both"/>
        <w:rPr>
          <w:rFonts w:ascii="Times New Roman" w:hAnsi="Times New Roman" w:cs="Times New Roman"/>
          <w:color w:val="99284C"/>
          <w:sz w:val="24"/>
          <w:szCs w:val="24"/>
          <w:lang w:eastAsia="zh-CN"/>
        </w:rPr>
      </w:pPr>
      <w:r w:rsidRPr="001044B9">
        <w:rPr>
          <w:rFonts w:ascii="Times New Roman" w:hAnsi="Times New Roman" w:cs="Times New Roman"/>
          <w:sz w:val="24"/>
          <w:szCs w:val="24"/>
          <w:lang w:eastAsia="zh-CN"/>
        </w:rPr>
        <w:t>3. После принятия решения о прекращении прений докладчик и содокладчик имеют право на заключительное слово.</w:t>
      </w:r>
    </w:p>
    <w:p w:rsidR="001044B9" w:rsidRPr="001044B9" w:rsidRDefault="001044B9" w:rsidP="001044B9">
      <w:pPr>
        <w:pStyle w:val="2"/>
        <w:widowControl/>
        <w:ind w:firstLine="851"/>
        <w:rPr>
          <w:b/>
          <w:snapToGrid/>
          <w:color w:val="C00000"/>
          <w:sz w:val="24"/>
          <w:szCs w:val="24"/>
          <w:lang w:eastAsia="zh-CN"/>
        </w:rPr>
      </w:pPr>
    </w:p>
    <w:p w:rsidR="001044B9" w:rsidRPr="001044B9" w:rsidRDefault="001044B9" w:rsidP="001044B9">
      <w:pPr>
        <w:pStyle w:val="13"/>
        <w:spacing w:after="0" w:line="100" w:lineRule="atLeast"/>
        <w:ind w:left="0" w:firstLine="851"/>
        <w:jc w:val="both"/>
        <w:rPr>
          <w:b/>
        </w:rPr>
      </w:pPr>
      <w:r w:rsidRPr="001044B9">
        <w:rPr>
          <w:b/>
        </w:rPr>
        <w:t>Статья 60</w:t>
      </w:r>
    </w:p>
    <w:p w:rsidR="001044B9" w:rsidRPr="001044B9" w:rsidRDefault="001044B9" w:rsidP="001044B9">
      <w:pPr>
        <w:pStyle w:val="2"/>
        <w:widowControl/>
        <w:ind w:firstLine="851"/>
        <w:jc w:val="both"/>
        <w:rPr>
          <w:sz w:val="24"/>
          <w:szCs w:val="24"/>
        </w:rPr>
      </w:pPr>
      <w:r w:rsidRPr="001044B9">
        <w:rPr>
          <w:sz w:val="24"/>
          <w:szCs w:val="24"/>
        </w:rPr>
        <w:lastRenderedPageBreak/>
        <w:t>Перед каждым голосованием депутатам предоставляется право выступления по мотивам голосования. Указанное выступление даёт возможность депутату публично объяснить причины, по которым он голосует по данному вопросу «за», «против» или «воздерживается».</w:t>
      </w:r>
    </w:p>
    <w:p w:rsidR="001044B9" w:rsidRPr="001044B9" w:rsidRDefault="001044B9" w:rsidP="001044B9">
      <w:pPr>
        <w:pStyle w:val="2"/>
        <w:widowControl/>
        <w:ind w:firstLine="851"/>
        <w:rPr>
          <w:b/>
          <w:color w:val="C00000"/>
          <w:sz w:val="24"/>
          <w:szCs w:val="24"/>
        </w:rPr>
      </w:pPr>
    </w:p>
    <w:p w:rsidR="001044B9" w:rsidRPr="001044B9" w:rsidRDefault="001044B9" w:rsidP="001044B9">
      <w:pPr>
        <w:pStyle w:val="13"/>
        <w:spacing w:after="0" w:line="100" w:lineRule="atLeast"/>
        <w:ind w:left="0" w:firstLine="851"/>
        <w:jc w:val="both"/>
        <w:rPr>
          <w:b/>
        </w:rPr>
      </w:pPr>
      <w:r w:rsidRPr="001044B9">
        <w:rPr>
          <w:b/>
        </w:rPr>
        <w:t>Статья 61</w:t>
      </w:r>
    </w:p>
    <w:p w:rsidR="001044B9" w:rsidRPr="001044B9" w:rsidRDefault="001044B9" w:rsidP="001044B9">
      <w:pPr>
        <w:pStyle w:val="13"/>
        <w:spacing w:after="0" w:line="100" w:lineRule="atLeast"/>
        <w:ind w:left="0" w:firstLine="851"/>
        <w:jc w:val="both"/>
      </w:pPr>
      <w:r w:rsidRPr="001044B9">
        <w:t>На заседании Совета депутаты вправе:</w:t>
      </w:r>
    </w:p>
    <w:p w:rsidR="001044B9" w:rsidRPr="001044B9" w:rsidRDefault="001044B9" w:rsidP="001044B9">
      <w:pPr>
        <w:pStyle w:val="13"/>
        <w:spacing w:after="0" w:line="100" w:lineRule="atLeast"/>
        <w:ind w:left="0" w:firstLine="851"/>
        <w:jc w:val="both"/>
      </w:pPr>
      <w:r w:rsidRPr="001044B9">
        <w:t>1) избирать и быть избранным в органы Совета;</w:t>
      </w:r>
    </w:p>
    <w:p w:rsidR="001044B9" w:rsidRPr="001044B9" w:rsidRDefault="001044B9" w:rsidP="001044B9">
      <w:pPr>
        <w:pStyle w:val="13"/>
        <w:spacing w:after="0" w:line="100" w:lineRule="atLeast"/>
        <w:ind w:left="0" w:firstLine="851"/>
        <w:jc w:val="both"/>
      </w:pPr>
      <w:r w:rsidRPr="001044B9">
        <w:t>2) высказывать мнение по персональному составу создаваемых органов Совета и кандидатурам должностных лиц, избираемых, назначаемых или утверждаемых Советом;</w:t>
      </w:r>
    </w:p>
    <w:p w:rsidR="001044B9" w:rsidRPr="001044B9" w:rsidRDefault="001044B9" w:rsidP="001044B9">
      <w:pPr>
        <w:pStyle w:val="13"/>
        <w:spacing w:after="0" w:line="100" w:lineRule="atLeast"/>
        <w:ind w:left="0" w:firstLine="851"/>
        <w:jc w:val="both"/>
      </w:pPr>
      <w:r w:rsidRPr="001044B9">
        <w:t>3) предлагать вопросы на рассмотрение Совета;</w:t>
      </w:r>
    </w:p>
    <w:p w:rsidR="001044B9" w:rsidRPr="001044B9" w:rsidRDefault="001044B9" w:rsidP="001044B9">
      <w:pPr>
        <w:pStyle w:val="13"/>
        <w:spacing w:after="0" w:line="100" w:lineRule="atLeast"/>
        <w:ind w:left="0" w:firstLine="851"/>
        <w:jc w:val="both"/>
      </w:pPr>
      <w:r w:rsidRPr="001044B9">
        <w:t>4) вносить предложения и замечания по повестке дня заседания Совета, по порядку рассмотрения и по существу обсуждаемых вопросов, поправки к нормативным правовым актам, проектам решений Совета;</w:t>
      </w:r>
    </w:p>
    <w:p w:rsidR="001044B9" w:rsidRPr="001044B9" w:rsidRDefault="001044B9" w:rsidP="001044B9">
      <w:pPr>
        <w:pStyle w:val="13"/>
        <w:spacing w:after="0" w:line="100" w:lineRule="atLeast"/>
        <w:ind w:left="0" w:firstLine="851"/>
        <w:jc w:val="both"/>
      </w:pPr>
      <w:r w:rsidRPr="001044B9">
        <w:t>5) вносить предложения о заслушивании на заседании Совета внеочередного отчёта или информации любого органа, либо должностного лица, подотчётного или подконтрольного Совету;</w:t>
      </w:r>
    </w:p>
    <w:p w:rsidR="001044B9" w:rsidRPr="001044B9" w:rsidRDefault="001044B9" w:rsidP="001044B9">
      <w:pPr>
        <w:pStyle w:val="13"/>
        <w:spacing w:after="0" w:line="100" w:lineRule="atLeast"/>
        <w:ind w:left="0" w:firstLine="851"/>
        <w:jc w:val="both"/>
      </w:pPr>
      <w:r w:rsidRPr="001044B9">
        <w:t>6) выступать с докладами,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предложений и по мотивам голосования, давать справки;</w:t>
      </w:r>
    </w:p>
    <w:p w:rsidR="001044B9" w:rsidRPr="001044B9" w:rsidRDefault="001044B9" w:rsidP="001044B9">
      <w:pPr>
        <w:pStyle w:val="13"/>
        <w:spacing w:after="0" w:line="100" w:lineRule="atLeast"/>
        <w:ind w:left="0" w:firstLine="851"/>
        <w:jc w:val="both"/>
      </w:pPr>
      <w:r w:rsidRPr="001044B9">
        <w:t>7) указывать на допущенные в ходе заседания нарушения положений Конституции Российской Федерации, федеральных законов, законов Московской области, Устава Московской области, Устава и Регламента, а также исправлять ошибки, допущенные в выступлениях;</w:t>
      </w:r>
    </w:p>
    <w:p w:rsidR="001044B9" w:rsidRPr="001044B9" w:rsidRDefault="001044B9" w:rsidP="001044B9">
      <w:pPr>
        <w:pStyle w:val="13"/>
        <w:spacing w:after="0" w:line="100" w:lineRule="atLeast"/>
        <w:ind w:left="0" w:firstLine="851"/>
        <w:jc w:val="both"/>
      </w:pPr>
      <w:r w:rsidRPr="001044B9">
        <w:t>8) оглашать на заседании Совета обращения граждан, имеющие по их мнению общественное значение;</w:t>
      </w:r>
    </w:p>
    <w:p w:rsidR="001044B9" w:rsidRPr="001044B9" w:rsidRDefault="001044B9" w:rsidP="001044B9">
      <w:pPr>
        <w:pStyle w:val="2"/>
        <w:widowControl/>
        <w:ind w:firstLine="851"/>
        <w:rPr>
          <w:sz w:val="24"/>
          <w:szCs w:val="24"/>
        </w:rPr>
      </w:pPr>
      <w:r w:rsidRPr="001044B9">
        <w:rPr>
          <w:sz w:val="24"/>
          <w:szCs w:val="24"/>
        </w:rPr>
        <w:t>9) пользоваться иными правами, установленными Регламентом.</w:t>
      </w:r>
    </w:p>
    <w:p w:rsidR="001044B9" w:rsidRPr="001044B9" w:rsidRDefault="001044B9" w:rsidP="001044B9">
      <w:pPr>
        <w:pStyle w:val="2"/>
        <w:widowControl/>
        <w:ind w:firstLine="851"/>
        <w:jc w:val="center"/>
        <w:rPr>
          <w:b/>
          <w:caps/>
          <w:sz w:val="24"/>
          <w:szCs w:val="24"/>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 xml:space="preserve">Статья 62 </w:t>
      </w:r>
    </w:p>
    <w:p w:rsidR="001044B9" w:rsidRPr="001044B9" w:rsidRDefault="001044B9" w:rsidP="001044B9">
      <w:pPr>
        <w:numPr>
          <w:ilvl w:val="0"/>
          <w:numId w:val="19"/>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В ходе заседания Совет вправе дать поручения председателю Совета, заместителям председателя Совета, депутатам, органам Совета.</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Решение о поручении принимается большинством голосов от числа депутатов, присутствующих на заседании Совета. Выписка из протокола, не позднее двух дней со дня заседания Совета, направляется аппаратом Совета исполнителю поручения.</w:t>
      </w:r>
    </w:p>
    <w:p w:rsidR="001044B9" w:rsidRPr="001044B9" w:rsidRDefault="001044B9" w:rsidP="001044B9">
      <w:pPr>
        <w:suppressAutoHyphens/>
        <w:spacing w:line="100" w:lineRule="atLeast"/>
        <w:ind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Аппарат Совета ведёт учёт поручений, внесённых в протокол заседания Совета.</w:t>
      </w:r>
    </w:p>
    <w:p w:rsidR="001044B9" w:rsidRPr="001044B9" w:rsidRDefault="001044B9" w:rsidP="001044B9">
      <w:pPr>
        <w:numPr>
          <w:ilvl w:val="0"/>
          <w:numId w:val="19"/>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Исполнители поручения информируют председателя Совета о ходе выполнения поручения. </w:t>
      </w:r>
    </w:p>
    <w:p w:rsidR="001044B9" w:rsidRPr="001044B9" w:rsidRDefault="001044B9" w:rsidP="001044B9">
      <w:pPr>
        <w:suppressAutoHyphens/>
        <w:spacing w:line="100" w:lineRule="atLeast"/>
        <w:ind w:left="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 Совета вправе продлить срок исполнения поручения.</w:t>
      </w:r>
    </w:p>
    <w:p w:rsidR="001044B9" w:rsidRPr="001044B9" w:rsidRDefault="001044B9" w:rsidP="001044B9">
      <w:pPr>
        <w:pStyle w:val="2"/>
        <w:widowControl/>
        <w:ind w:firstLine="851"/>
        <w:jc w:val="both"/>
        <w:rPr>
          <w:snapToGrid/>
          <w:sz w:val="24"/>
          <w:szCs w:val="24"/>
          <w:lang w:eastAsia="zh-CN"/>
        </w:rPr>
      </w:pPr>
      <w:r w:rsidRPr="001044B9">
        <w:rPr>
          <w:snapToGrid/>
          <w:sz w:val="24"/>
          <w:szCs w:val="24"/>
          <w:lang w:eastAsia="zh-CN"/>
        </w:rPr>
        <w:t>Председатель Совета информирует депутатов о выполнении поручения Совета или о продлении срока исполнения поручения.</w:t>
      </w:r>
    </w:p>
    <w:p w:rsidR="001044B9" w:rsidRPr="001044B9" w:rsidRDefault="001044B9" w:rsidP="001044B9">
      <w:pPr>
        <w:pStyle w:val="2"/>
        <w:widowControl/>
        <w:jc w:val="center"/>
        <w:rPr>
          <w:b/>
          <w:caps/>
          <w:sz w:val="24"/>
          <w:szCs w:val="24"/>
        </w:rPr>
      </w:pPr>
    </w:p>
    <w:p w:rsidR="001044B9" w:rsidRPr="001044B9" w:rsidRDefault="001044B9" w:rsidP="001044B9">
      <w:pPr>
        <w:pStyle w:val="2"/>
        <w:widowControl/>
        <w:jc w:val="center"/>
        <w:rPr>
          <w:b/>
          <w:caps/>
          <w:sz w:val="24"/>
          <w:szCs w:val="24"/>
        </w:rPr>
      </w:pPr>
      <w:r w:rsidRPr="001044B9">
        <w:rPr>
          <w:b/>
          <w:caps/>
          <w:sz w:val="24"/>
          <w:szCs w:val="24"/>
        </w:rPr>
        <w:t>Глава 10.</w:t>
      </w:r>
      <w:r w:rsidRPr="001044B9">
        <w:rPr>
          <w:caps/>
          <w:sz w:val="24"/>
          <w:szCs w:val="24"/>
        </w:rPr>
        <w:t xml:space="preserve"> </w:t>
      </w:r>
      <w:r w:rsidRPr="001044B9">
        <w:rPr>
          <w:b/>
          <w:caps/>
          <w:sz w:val="24"/>
          <w:szCs w:val="24"/>
        </w:rPr>
        <w:t>ПРИНЯТИЕ решений СОВЕТА</w:t>
      </w:r>
    </w:p>
    <w:p w:rsidR="001044B9" w:rsidRPr="001044B9" w:rsidRDefault="001044B9" w:rsidP="001044B9">
      <w:pPr>
        <w:pStyle w:val="2"/>
        <w:widowControl/>
        <w:rPr>
          <w:sz w:val="24"/>
          <w:szCs w:val="24"/>
        </w:rPr>
      </w:pPr>
    </w:p>
    <w:p w:rsidR="001044B9" w:rsidRPr="001044B9" w:rsidRDefault="001044B9" w:rsidP="001044B9">
      <w:pPr>
        <w:pStyle w:val="2"/>
        <w:widowControl/>
        <w:ind w:firstLine="851"/>
        <w:jc w:val="both"/>
        <w:rPr>
          <w:b/>
          <w:color w:val="000000"/>
          <w:sz w:val="24"/>
          <w:szCs w:val="24"/>
        </w:rPr>
      </w:pPr>
      <w:r w:rsidRPr="001044B9">
        <w:rPr>
          <w:b/>
          <w:color w:val="000000"/>
          <w:sz w:val="24"/>
          <w:szCs w:val="24"/>
        </w:rPr>
        <w:t>Статья 63</w:t>
      </w:r>
    </w:p>
    <w:p w:rsidR="001044B9" w:rsidRPr="001044B9" w:rsidRDefault="001044B9" w:rsidP="001044B9">
      <w:pPr>
        <w:numPr>
          <w:ilvl w:val="0"/>
          <w:numId w:val="20"/>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Решения Совета по вопросам, определённым повесткой дня заседания, за исключением информационных и процедурных, принимаются большинством от установленной численности депутатов, если иной порядок не предусмотрен Уставом и Регламентом.</w:t>
      </w:r>
    </w:p>
    <w:p w:rsidR="001044B9" w:rsidRPr="001044B9" w:rsidRDefault="001044B9" w:rsidP="001044B9">
      <w:pPr>
        <w:numPr>
          <w:ilvl w:val="0"/>
          <w:numId w:val="20"/>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Решения Совета по информационным и процедурным вопросам принимаются большинством голосов от числа присутствующих на заседании депутатов. </w:t>
      </w:r>
    </w:p>
    <w:p w:rsidR="001044B9" w:rsidRPr="001044B9" w:rsidRDefault="001044B9" w:rsidP="001044B9">
      <w:pPr>
        <w:numPr>
          <w:ilvl w:val="0"/>
          <w:numId w:val="20"/>
        </w:numPr>
        <w:tabs>
          <w:tab w:val="num" w:pos="-13428"/>
        </w:tabs>
        <w:suppressAutoHyphens/>
        <w:spacing w:after="0" w:line="240" w:lineRule="auto"/>
        <w:ind w:left="39"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К процедурным вопросам относятся следующие вопросы: </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lastRenderedPageBreak/>
        <w:t>об утверждении повестки дня заседания;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перерыве в заседании, переносе или закрытии заседания;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предоставлении дополнительного времени для выступления;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предоставлении слова приглашённым лицам на заседание;</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переносе рассматриваемого вопроса повестки дня;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прекращении прений по вопросу повестки заседания;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переходе (возвращении) к вопросам повестки заседания;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передаче вопроса на рассмотрение соответствующего комитета (комиссии);</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о голосовании без обсуждения;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 о проведении закрытого заседания;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 об изменении способа проведения голосования;</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 об изменении очередности выступлений;</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 о проведении дополнительной регистрации;</w:t>
      </w:r>
    </w:p>
    <w:p w:rsidR="001044B9" w:rsidRPr="001044B9" w:rsidRDefault="001044B9" w:rsidP="001044B9">
      <w:pPr>
        <w:numPr>
          <w:ilvl w:val="0"/>
          <w:numId w:val="46"/>
        </w:numPr>
        <w:suppressAutoHyphens/>
        <w:spacing w:after="0" w:line="240" w:lineRule="auto"/>
        <w:ind w:hanging="77"/>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 о пересчёте голосов. </w:t>
      </w:r>
    </w:p>
    <w:p w:rsidR="001044B9" w:rsidRPr="001044B9" w:rsidRDefault="001044B9" w:rsidP="001044B9">
      <w:pPr>
        <w:pStyle w:val="2"/>
        <w:widowControl/>
        <w:numPr>
          <w:ilvl w:val="0"/>
          <w:numId w:val="20"/>
        </w:numPr>
        <w:tabs>
          <w:tab w:val="clear" w:pos="0"/>
          <w:tab w:val="left" w:pos="-6237"/>
        </w:tabs>
        <w:ind w:left="0" w:firstLine="851"/>
        <w:jc w:val="both"/>
        <w:rPr>
          <w:sz w:val="24"/>
          <w:szCs w:val="24"/>
        </w:rPr>
      </w:pPr>
      <w:r w:rsidRPr="001044B9">
        <w:rPr>
          <w:snapToGrid/>
          <w:sz w:val="24"/>
          <w:szCs w:val="24"/>
          <w:lang w:eastAsia="zh-CN"/>
        </w:rPr>
        <w:t>Решения Совета по информационным и процедурным вопросам заносятся в протокол заседания Совета.</w:t>
      </w:r>
    </w:p>
    <w:p w:rsidR="001044B9" w:rsidRPr="001044B9" w:rsidRDefault="001044B9" w:rsidP="001044B9">
      <w:pPr>
        <w:pStyle w:val="2"/>
        <w:widowControl/>
        <w:jc w:val="both"/>
        <w:rPr>
          <w:sz w:val="24"/>
          <w:szCs w:val="24"/>
        </w:rPr>
      </w:pP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 xml:space="preserve">Статья 64 </w:t>
      </w:r>
    </w:p>
    <w:p w:rsidR="001044B9" w:rsidRPr="001044B9" w:rsidRDefault="001044B9" w:rsidP="001044B9">
      <w:pPr>
        <w:numPr>
          <w:ilvl w:val="3"/>
          <w:numId w:val="20"/>
        </w:numPr>
        <w:tabs>
          <w:tab w:val="clear" w:pos="0"/>
          <w:tab w:val="left" w:pos="-6237"/>
        </w:tabs>
        <w:suppressAutoHyphens/>
        <w:spacing w:after="0" w:line="240" w:lineRule="auto"/>
        <w:ind w:left="0"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При рассмотрении проекта решения Совета обсуждение начинается с доклада инициатора вопроса, либо лица, его представляющего.</w:t>
      </w:r>
    </w:p>
    <w:p w:rsidR="001044B9" w:rsidRPr="001044B9" w:rsidRDefault="001044B9" w:rsidP="001044B9">
      <w:pPr>
        <w:pStyle w:val="2"/>
        <w:widowControl/>
        <w:ind w:firstLine="851"/>
        <w:jc w:val="both"/>
        <w:rPr>
          <w:sz w:val="24"/>
          <w:szCs w:val="24"/>
        </w:rPr>
      </w:pPr>
      <w:r w:rsidRPr="001044B9">
        <w:rPr>
          <w:sz w:val="24"/>
          <w:szCs w:val="24"/>
        </w:rPr>
        <w:t>2. Если проект решения Совета рассматривался комитетом, то председательствующий на заседании Совета доводит до сведения Совета решение комитета.</w:t>
      </w:r>
    </w:p>
    <w:p w:rsidR="001044B9" w:rsidRPr="001044B9" w:rsidRDefault="001044B9" w:rsidP="001044B9">
      <w:pPr>
        <w:pStyle w:val="2"/>
        <w:widowControl/>
        <w:ind w:firstLine="851"/>
        <w:jc w:val="both"/>
        <w:rPr>
          <w:sz w:val="24"/>
          <w:szCs w:val="24"/>
        </w:rPr>
      </w:pPr>
      <w:r w:rsidRPr="001044B9">
        <w:rPr>
          <w:sz w:val="24"/>
          <w:szCs w:val="24"/>
        </w:rPr>
        <w:t xml:space="preserve"> </w:t>
      </w:r>
    </w:p>
    <w:p w:rsidR="001044B9" w:rsidRPr="001044B9" w:rsidRDefault="001044B9" w:rsidP="001044B9">
      <w:pPr>
        <w:pStyle w:val="2"/>
        <w:widowControl/>
        <w:ind w:firstLine="851"/>
        <w:jc w:val="both"/>
        <w:rPr>
          <w:sz w:val="24"/>
          <w:szCs w:val="24"/>
        </w:rPr>
      </w:pPr>
      <w:r w:rsidRPr="001044B9">
        <w:rPr>
          <w:b/>
          <w:sz w:val="24"/>
          <w:szCs w:val="24"/>
        </w:rPr>
        <w:t>Статья 65</w:t>
      </w:r>
    </w:p>
    <w:p w:rsidR="001044B9" w:rsidRPr="001044B9" w:rsidRDefault="001044B9" w:rsidP="001044B9">
      <w:pPr>
        <w:pStyle w:val="2"/>
        <w:widowControl/>
        <w:ind w:firstLine="851"/>
        <w:jc w:val="both"/>
        <w:rPr>
          <w:sz w:val="24"/>
          <w:szCs w:val="24"/>
        </w:rPr>
      </w:pPr>
      <w:r w:rsidRPr="001044B9">
        <w:rPr>
          <w:sz w:val="24"/>
          <w:szCs w:val="24"/>
        </w:rPr>
        <w:t>Совет может принять, отклонить проект решения Совета, принятый комитетом, после его обсуждения на заседании Совета, вернуть на доработку в тот же комитет или поручить подготовку проекта решения Совета другому комитету, принять новое решение.</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66</w:t>
      </w:r>
      <w:r w:rsidRPr="001044B9">
        <w:rPr>
          <w:sz w:val="24"/>
          <w:szCs w:val="24"/>
        </w:rPr>
        <w:t xml:space="preserve"> </w:t>
      </w:r>
    </w:p>
    <w:p w:rsidR="001044B9" w:rsidRPr="001044B9" w:rsidRDefault="001044B9" w:rsidP="001044B9">
      <w:pPr>
        <w:pStyle w:val="2"/>
        <w:widowControl/>
        <w:ind w:firstLine="851"/>
        <w:jc w:val="both"/>
        <w:rPr>
          <w:sz w:val="24"/>
          <w:szCs w:val="24"/>
        </w:rPr>
      </w:pPr>
      <w:r w:rsidRPr="001044B9">
        <w:rPr>
          <w:sz w:val="24"/>
          <w:szCs w:val="24"/>
        </w:rPr>
        <w:t xml:space="preserve">Поправки и замечания к проекту решения, не принятого на заседании Совета, выносятся на обсуждение на соответствующий комитет в виде текста изменений или дополнений в конкретные статьи проекта либо предложений об исключении конкретных пунктов, частей или статей проекта. </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67</w:t>
      </w:r>
      <w:r w:rsidRPr="001044B9">
        <w:rPr>
          <w:sz w:val="24"/>
          <w:szCs w:val="24"/>
        </w:rPr>
        <w:t xml:space="preserve"> </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Проект решения Совета принимается или отклоняется по результатам постатейного голосования и (или) в целом.</w:t>
      </w:r>
    </w:p>
    <w:p w:rsidR="001044B9" w:rsidRPr="001044B9" w:rsidRDefault="001044B9" w:rsidP="001044B9">
      <w:pPr>
        <w:suppressAutoHyphens/>
        <w:ind w:firstLine="851"/>
        <w:jc w:val="both"/>
        <w:rPr>
          <w:rFonts w:ascii="Times New Roman" w:hAnsi="Times New Roman" w:cs="Times New Roman"/>
          <w:i/>
          <w:color w:val="000000"/>
          <w:sz w:val="24"/>
          <w:szCs w:val="24"/>
          <w:lang w:eastAsia="zh-CN"/>
        </w:rPr>
      </w:pPr>
      <w:r w:rsidRPr="001044B9">
        <w:rPr>
          <w:rFonts w:ascii="Times New Roman" w:hAnsi="Times New Roman" w:cs="Times New Roman"/>
          <w:sz w:val="24"/>
          <w:szCs w:val="24"/>
          <w:lang w:eastAsia="zh-CN"/>
        </w:rPr>
        <w:t>2. Нормативные правовые акты, принятые Советом, подписываются Главой города Реутов и направляются</w:t>
      </w:r>
      <w:r w:rsidRPr="001044B9">
        <w:rPr>
          <w:rFonts w:ascii="Times New Roman" w:hAnsi="Times New Roman" w:cs="Times New Roman"/>
          <w:color w:val="000000"/>
          <w:sz w:val="24"/>
          <w:szCs w:val="24"/>
          <w:lang w:eastAsia="zh-CN"/>
        </w:rPr>
        <w:t xml:space="preserve"> </w:t>
      </w:r>
      <w:r w:rsidRPr="001044B9">
        <w:rPr>
          <w:rFonts w:ascii="Times New Roman" w:hAnsi="Times New Roman" w:cs="Times New Roman"/>
          <w:sz w:val="24"/>
          <w:szCs w:val="24"/>
          <w:lang w:eastAsia="zh-CN"/>
        </w:rPr>
        <w:t>для</w:t>
      </w:r>
      <w:r w:rsidRPr="001044B9">
        <w:rPr>
          <w:rFonts w:ascii="Times New Roman" w:hAnsi="Times New Roman" w:cs="Times New Roman"/>
          <w:color w:val="000000"/>
          <w:sz w:val="24"/>
          <w:szCs w:val="24"/>
          <w:lang w:eastAsia="zh-CN"/>
        </w:rPr>
        <w:t xml:space="preserve"> официального опубликования (обнародования) в соответствии с Уставом.</w:t>
      </w:r>
    </w:p>
    <w:p w:rsidR="001044B9" w:rsidRPr="001044B9" w:rsidRDefault="001044B9" w:rsidP="001044B9">
      <w:pPr>
        <w:suppressAutoHyphens/>
        <w:ind w:firstLine="851"/>
        <w:jc w:val="both"/>
        <w:rPr>
          <w:rFonts w:ascii="Times New Roman" w:hAnsi="Times New Roman" w:cs="Times New Roman"/>
          <w:i/>
          <w:color w:val="000000"/>
          <w:sz w:val="24"/>
          <w:szCs w:val="24"/>
          <w:lang w:eastAsia="zh-CN"/>
        </w:rPr>
      </w:pPr>
      <w:r w:rsidRPr="001044B9">
        <w:rPr>
          <w:rFonts w:ascii="Times New Roman" w:hAnsi="Times New Roman" w:cs="Times New Roman"/>
          <w:sz w:val="24"/>
          <w:szCs w:val="24"/>
          <w:lang w:eastAsia="zh-CN"/>
        </w:rPr>
        <w:t>3. В случае досрочного прекращения полномочий Главы города Реутов подписание нормативных правовых актов, принятых Советом, осуществляет первый заместитель Главы Администрации города Реутов, а в случае отсутствия первого заместителя Главы Администрации города Реутов – заместитель Главы Администрации города Реутов, замещающий первого заместителя Главы Администрации города Реутов.</w:t>
      </w:r>
    </w:p>
    <w:p w:rsidR="001044B9" w:rsidRPr="001044B9" w:rsidRDefault="001044B9" w:rsidP="001044B9">
      <w:pPr>
        <w:suppressAutoHyphens/>
        <w:autoSpaceDE w:val="0"/>
        <w:ind w:firstLine="851"/>
        <w:jc w:val="both"/>
        <w:rPr>
          <w:rFonts w:ascii="Times New Roman" w:hAnsi="Times New Roman" w:cs="Times New Roman"/>
          <w:i/>
          <w:color w:val="000000"/>
          <w:sz w:val="24"/>
          <w:szCs w:val="24"/>
          <w:lang w:eastAsia="zh-CN"/>
        </w:rPr>
      </w:pPr>
      <w:r w:rsidRPr="001044B9">
        <w:rPr>
          <w:rFonts w:ascii="Times New Roman" w:hAnsi="Times New Roman" w:cs="Times New Roman"/>
          <w:sz w:val="24"/>
          <w:szCs w:val="24"/>
          <w:lang w:eastAsia="zh-CN"/>
        </w:rPr>
        <w:t xml:space="preserve">4. Решение Совета с внесёнными изменениями и дополнениями, принятыми на заседании Совета, передаётся лицами, вносившими проект, в двухдневный срок в аппарат </w:t>
      </w:r>
      <w:r w:rsidRPr="001044B9">
        <w:rPr>
          <w:rFonts w:ascii="Times New Roman" w:hAnsi="Times New Roman" w:cs="Times New Roman"/>
          <w:sz w:val="24"/>
          <w:szCs w:val="24"/>
          <w:lang w:eastAsia="zh-CN"/>
        </w:rPr>
        <w:lastRenderedPageBreak/>
        <w:t>Совета для дальнейшего оформления и передаче Главе города Реутов, председателю Совета для подписания.</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b/>
          <w:sz w:val="24"/>
          <w:szCs w:val="24"/>
        </w:rPr>
      </w:pPr>
      <w:r w:rsidRPr="001044B9">
        <w:rPr>
          <w:b/>
          <w:sz w:val="24"/>
          <w:szCs w:val="24"/>
        </w:rPr>
        <w:t>Статья 68</w:t>
      </w:r>
    </w:p>
    <w:p w:rsidR="001044B9" w:rsidRPr="001044B9" w:rsidRDefault="001044B9" w:rsidP="001044B9">
      <w:pPr>
        <w:pStyle w:val="2"/>
        <w:widowControl/>
        <w:ind w:firstLine="851"/>
        <w:jc w:val="both"/>
        <w:rPr>
          <w:sz w:val="24"/>
          <w:szCs w:val="24"/>
        </w:rPr>
      </w:pPr>
      <w:r w:rsidRPr="001044B9">
        <w:rPr>
          <w:sz w:val="24"/>
          <w:szCs w:val="24"/>
        </w:rPr>
        <w:t>Решения Совета вступают в силу со дня их принятия, если иное не установлено действующим законодательством, Уставом или самим решением.</w:t>
      </w:r>
    </w:p>
    <w:p w:rsidR="001044B9" w:rsidRPr="001044B9" w:rsidRDefault="001044B9" w:rsidP="001044B9">
      <w:pPr>
        <w:pStyle w:val="2"/>
        <w:widowControl/>
        <w:ind w:firstLine="851"/>
        <w:jc w:val="both"/>
        <w:rPr>
          <w:sz w:val="24"/>
          <w:szCs w:val="24"/>
        </w:rPr>
      </w:pPr>
      <w:r w:rsidRPr="001044B9">
        <w:rPr>
          <w:sz w:val="24"/>
          <w:szCs w:val="24"/>
        </w:rPr>
        <w:t xml:space="preserve">Решения Совета, затрагивающие права, свободы и обязанности человека и гражданина, подлежат официальному опубликованию и вступают в силу после их официального опубликования (обнародования). </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b/>
          <w:sz w:val="24"/>
          <w:szCs w:val="24"/>
        </w:rPr>
      </w:pPr>
      <w:r w:rsidRPr="001044B9">
        <w:rPr>
          <w:b/>
          <w:sz w:val="24"/>
          <w:szCs w:val="24"/>
        </w:rPr>
        <w:t xml:space="preserve">Статья 69 </w:t>
      </w:r>
    </w:p>
    <w:p w:rsidR="001044B9" w:rsidRPr="001044B9" w:rsidRDefault="001044B9" w:rsidP="001044B9">
      <w:pPr>
        <w:spacing w:line="276" w:lineRule="auto"/>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Совет не позднее 1 марта года, следующего за отчётным, принимает и публикует отчёт о соей деятельности.</w:t>
      </w:r>
    </w:p>
    <w:p w:rsidR="001044B9" w:rsidRPr="001044B9" w:rsidRDefault="001044B9" w:rsidP="001044B9">
      <w:pPr>
        <w:pStyle w:val="2"/>
        <w:widowControl/>
        <w:jc w:val="both"/>
        <w:rPr>
          <w:sz w:val="24"/>
          <w:szCs w:val="24"/>
        </w:rPr>
      </w:pPr>
    </w:p>
    <w:p w:rsidR="001044B9" w:rsidRPr="001044B9" w:rsidRDefault="001044B9" w:rsidP="001044B9">
      <w:pPr>
        <w:pStyle w:val="2"/>
        <w:widowControl/>
        <w:jc w:val="center"/>
        <w:rPr>
          <w:b/>
          <w:caps/>
          <w:sz w:val="24"/>
          <w:szCs w:val="24"/>
        </w:rPr>
      </w:pPr>
      <w:r w:rsidRPr="001044B9">
        <w:rPr>
          <w:b/>
          <w:caps/>
          <w:sz w:val="24"/>
          <w:szCs w:val="24"/>
        </w:rPr>
        <w:t>Глава 11. голосованиЕ НА ЗАСЕДАНИЯХ СОВЕТА</w:t>
      </w:r>
    </w:p>
    <w:p w:rsidR="001044B9" w:rsidRPr="001044B9" w:rsidRDefault="001044B9" w:rsidP="001044B9">
      <w:pPr>
        <w:pStyle w:val="2"/>
        <w:widowControl/>
        <w:jc w:val="center"/>
        <w:rPr>
          <w:b/>
          <w:caps/>
          <w:sz w:val="24"/>
          <w:szCs w:val="24"/>
        </w:rPr>
      </w:pPr>
    </w:p>
    <w:p w:rsidR="001044B9" w:rsidRPr="001044B9" w:rsidRDefault="001044B9" w:rsidP="001044B9">
      <w:pPr>
        <w:pStyle w:val="2"/>
        <w:widowControl/>
        <w:ind w:firstLine="851"/>
        <w:jc w:val="both"/>
        <w:rPr>
          <w:i/>
          <w:sz w:val="24"/>
          <w:szCs w:val="24"/>
        </w:rPr>
      </w:pPr>
      <w:r w:rsidRPr="001044B9">
        <w:rPr>
          <w:b/>
          <w:sz w:val="24"/>
          <w:szCs w:val="24"/>
        </w:rPr>
        <w:t>Статья 70</w:t>
      </w:r>
    </w:p>
    <w:p w:rsidR="001044B9" w:rsidRPr="001044B9" w:rsidRDefault="001044B9" w:rsidP="001044B9">
      <w:pPr>
        <w:pStyle w:val="13"/>
        <w:numPr>
          <w:ilvl w:val="0"/>
          <w:numId w:val="21"/>
        </w:numPr>
        <w:tabs>
          <w:tab w:val="clear" w:pos="0"/>
        </w:tabs>
        <w:spacing w:after="0" w:line="100" w:lineRule="atLeast"/>
        <w:ind w:left="39" w:firstLine="851"/>
        <w:jc w:val="both"/>
      </w:pPr>
      <w:r w:rsidRPr="001044B9">
        <w:t>Решение Совета по вопросам повестки дня и порядку их ведения принимаются на заседании Совета путём голосования депутатов.</w:t>
      </w:r>
    </w:p>
    <w:p w:rsidR="001044B9" w:rsidRPr="001044B9" w:rsidRDefault="001044B9" w:rsidP="001044B9">
      <w:pPr>
        <w:pStyle w:val="2"/>
        <w:widowControl/>
        <w:numPr>
          <w:ilvl w:val="0"/>
          <w:numId w:val="21"/>
        </w:numPr>
        <w:tabs>
          <w:tab w:val="clear" w:pos="0"/>
          <w:tab w:val="num" w:pos="-4536"/>
        </w:tabs>
        <w:ind w:left="0" w:firstLine="851"/>
        <w:jc w:val="both"/>
        <w:rPr>
          <w:sz w:val="24"/>
          <w:szCs w:val="24"/>
        </w:rPr>
      </w:pPr>
      <w:r w:rsidRPr="001044B9">
        <w:rPr>
          <w:sz w:val="24"/>
          <w:szCs w:val="24"/>
        </w:rPr>
        <w:t xml:space="preserve">Результаты голосования определяются подсчётом голосов, поданных депутатами «за», «против» и «воздержался». </w:t>
      </w:r>
    </w:p>
    <w:p w:rsidR="001044B9" w:rsidRPr="001044B9" w:rsidRDefault="001044B9" w:rsidP="001044B9">
      <w:pPr>
        <w:pStyle w:val="2"/>
        <w:widowControl/>
        <w:ind w:firstLine="851"/>
        <w:jc w:val="both"/>
        <w:rPr>
          <w:b/>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71</w:t>
      </w:r>
    </w:p>
    <w:p w:rsidR="001044B9" w:rsidRPr="001044B9" w:rsidRDefault="001044B9" w:rsidP="001044B9">
      <w:pPr>
        <w:pStyle w:val="13"/>
        <w:numPr>
          <w:ilvl w:val="0"/>
          <w:numId w:val="22"/>
        </w:numPr>
        <w:tabs>
          <w:tab w:val="clear" w:pos="0"/>
          <w:tab w:val="num" w:pos="-13286"/>
        </w:tabs>
        <w:spacing w:after="0" w:line="100" w:lineRule="atLeast"/>
        <w:ind w:left="0" w:firstLine="851"/>
        <w:jc w:val="both"/>
      </w:pPr>
      <w:r w:rsidRPr="001044B9">
        <w:t>Виды голосований, используемые Советом, классифицируются:</w:t>
      </w:r>
    </w:p>
    <w:p w:rsidR="001044B9" w:rsidRPr="001044B9" w:rsidRDefault="001044B9" w:rsidP="001044B9">
      <w:pPr>
        <w:pStyle w:val="13"/>
        <w:numPr>
          <w:ilvl w:val="0"/>
          <w:numId w:val="23"/>
        </w:numPr>
        <w:tabs>
          <w:tab w:val="clear" w:pos="0"/>
        </w:tabs>
        <w:spacing w:after="0" w:line="100" w:lineRule="atLeast"/>
        <w:ind w:left="0" w:firstLine="851"/>
        <w:jc w:val="both"/>
      </w:pPr>
      <w:r w:rsidRPr="001044B9">
        <w:t>по степени огласки – открытое, открытое поимённое, тайное;</w:t>
      </w:r>
    </w:p>
    <w:p w:rsidR="001044B9" w:rsidRPr="001044B9" w:rsidRDefault="001044B9" w:rsidP="001044B9">
      <w:pPr>
        <w:pStyle w:val="13"/>
        <w:numPr>
          <w:ilvl w:val="0"/>
          <w:numId w:val="23"/>
        </w:numPr>
        <w:tabs>
          <w:tab w:val="clear" w:pos="0"/>
          <w:tab w:val="num" w:pos="-13286"/>
        </w:tabs>
        <w:spacing w:after="0" w:line="100" w:lineRule="atLeast"/>
        <w:ind w:left="0" w:firstLine="851"/>
        <w:jc w:val="both"/>
      </w:pPr>
      <w:r w:rsidRPr="001044B9">
        <w:t>по последствиям – решающее, справочное.</w:t>
      </w:r>
    </w:p>
    <w:p w:rsidR="001044B9" w:rsidRPr="001044B9" w:rsidRDefault="001044B9" w:rsidP="001044B9">
      <w:pPr>
        <w:pStyle w:val="13"/>
        <w:numPr>
          <w:ilvl w:val="0"/>
          <w:numId w:val="22"/>
        </w:numPr>
        <w:tabs>
          <w:tab w:val="clear" w:pos="0"/>
          <w:tab w:val="num" w:pos="-13286"/>
        </w:tabs>
        <w:spacing w:after="0" w:line="100" w:lineRule="atLeast"/>
        <w:ind w:left="0" w:firstLine="851"/>
        <w:jc w:val="both"/>
      </w:pPr>
      <w:r w:rsidRPr="001044B9">
        <w:t>Открытое голосование может быть решающим или справочным.</w:t>
      </w:r>
    </w:p>
    <w:p w:rsidR="001044B9" w:rsidRPr="001044B9" w:rsidRDefault="001044B9" w:rsidP="001044B9">
      <w:pPr>
        <w:pStyle w:val="13"/>
        <w:spacing w:after="0" w:line="100" w:lineRule="atLeast"/>
        <w:ind w:left="0" w:firstLine="851"/>
        <w:jc w:val="both"/>
      </w:pPr>
      <w:r w:rsidRPr="001044B9">
        <w:t>Открытое решающее голосование (по тексту Регламента «открытое голосование») проводится в основном по процедурным вопросам путём поднятия руки.</w:t>
      </w:r>
    </w:p>
    <w:p w:rsidR="001044B9" w:rsidRPr="001044B9" w:rsidRDefault="001044B9" w:rsidP="001044B9">
      <w:pPr>
        <w:pStyle w:val="13"/>
        <w:numPr>
          <w:ilvl w:val="0"/>
          <w:numId w:val="22"/>
        </w:numPr>
        <w:tabs>
          <w:tab w:val="clear" w:pos="0"/>
          <w:tab w:val="num" w:pos="-13286"/>
        </w:tabs>
        <w:spacing w:after="0" w:line="100" w:lineRule="atLeast"/>
        <w:ind w:left="0" w:firstLine="851"/>
        <w:jc w:val="both"/>
      </w:pPr>
      <w:r w:rsidRPr="001044B9">
        <w:t>Открытое поимённое голосование (по тексту Регламента «поимённое голосование») может быть только решающим.</w:t>
      </w:r>
    </w:p>
    <w:p w:rsidR="001044B9" w:rsidRPr="001044B9" w:rsidRDefault="001044B9" w:rsidP="001044B9">
      <w:pPr>
        <w:pStyle w:val="13"/>
        <w:spacing w:after="0" w:line="100" w:lineRule="atLeast"/>
        <w:ind w:left="0" w:firstLine="851"/>
        <w:jc w:val="both"/>
      </w:pPr>
      <w:r w:rsidRPr="001044B9">
        <w:t>Поимённое голосование является основным видом принятия решения Совета.</w:t>
      </w:r>
    </w:p>
    <w:p w:rsidR="001044B9" w:rsidRPr="001044B9" w:rsidRDefault="001044B9" w:rsidP="001044B9">
      <w:pPr>
        <w:pStyle w:val="13"/>
        <w:spacing w:after="0" w:line="100" w:lineRule="atLeast"/>
        <w:ind w:left="0" w:firstLine="851"/>
        <w:jc w:val="both"/>
      </w:pPr>
      <w:r w:rsidRPr="001044B9">
        <w:t>Поимённое голосование проводится с использованием листа поимённого голосования по каждому принимаемому решению, где против каждой фамилии депутата указаны три графы: «за», «против», «воздержался».</w:t>
      </w:r>
    </w:p>
    <w:p w:rsidR="001044B9" w:rsidRPr="001044B9" w:rsidRDefault="001044B9" w:rsidP="001044B9">
      <w:pPr>
        <w:pStyle w:val="13"/>
        <w:numPr>
          <w:ilvl w:val="0"/>
          <w:numId w:val="22"/>
        </w:numPr>
        <w:tabs>
          <w:tab w:val="clear" w:pos="0"/>
        </w:tabs>
        <w:spacing w:after="0" w:line="100" w:lineRule="atLeast"/>
        <w:ind w:left="0" w:firstLine="851"/>
        <w:jc w:val="both"/>
      </w:pPr>
      <w:r w:rsidRPr="001044B9">
        <w:t>Тайное голосование может быть только решающим. Тайное голосование проводится по вопросам, определённым решением Совета и принятым большинством голосов от числа депутатов, присутствующих на заседании, в том числе по вопросам, связанным с выборами и обсуждением кандидатур.</w:t>
      </w:r>
    </w:p>
    <w:p w:rsidR="001044B9" w:rsidRPr="001044B9" w:rsidRDefault="001044B9" w:rsidP="001044B9">
      <w:pPr>
        <w:pStyle w:val="2"/>
        <w:widowControl/>
        <w:ind w:firstLine="851"/>
        <w:jc w:val="both"/>
        <w:rPr>
          <w:sz w:val="24"/>
          <w:szCs w:val="24"/>
        </w:rPr>
      </w:pPr>
      <w:r w:rsidRPr="001044B9">
        <w:rPr>
          <w:sz w:val="24"/>
          <w:szCs w:val="24"/>
        </w:rPr>
        <w:t>5. Открытое справочное голосование (по тексу Регламента «справочное голосование») проводится при рассмотрении альтернативных проектов, а также по инициативе председательствующего в иных случаях, когда возникают различные мнения депутатов по тому или иному вопросу. Оно носит информационный характер и может служить основанием только для постановки вопроса на решающее голосование. При проведении справочного голосования ведётся подсчёт только голосов, поданных «за».</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ind w:firstLine="851"/>
        <w:jc w:val="both"/>
        <w:rPr>
          <w:sz w:val="24"/>
          <w:szCs w:val="24"/>
        </w:rPr>
      </w:pPr>
      <w:r w:rsidRPr="001044B9">
        <w:rPr>
          <w:b/>
          <w:sz w:val="24"/>
          <w:szCs w:val="24"/>
        </w:rPr>
        <w:t>Статья 72</w:t>
      </w:r>
    </w:p>
    <w:p w:rsidR="001044B9" w:rsidRPr="001044B9" w:rsidRDefault="001044B9" w:rsidP="001044B9">
      <w:pPr>
        <w:pStyle w:val="13"/>
        <w:numPr>
          <w:ilvl w:val="0"/>
          <w:numId w:val="24"/>
        </w:numPr>
        <w:tabs>
          <w:tab w:val="clear" w:pos="0"/>
        </w:tabs>
        <w:spacing w:after="0" w:line="100" w:lineRule="atLeast"/>
        <w:ind w:left="0" w:firstLine="851"/>
        <w:jc w:val="both"/>
      </w:pPr>
      <w:r w:rsidRPr="001044B9">
        <w:t>Депутат обязан лично осуществить своё право на голосование. Депутат, отсутствующий во время голосования, не вправе подать свой голос по истечении времени, отведённого для голосования.</w:t>
      </w:r>
    </w:p>
    <w:p w:rsidR="001044B9" w:rsidRPr="001044B9" w:rsidRDefault="001044B9" w:rsidP="001044B9">
      <w:pPr>
        <w:pStyle w:val="2"/>
        <w:widowControl/>
        <w:numPr>
          <w:ilvl w:val="0"/>
          <w:numId w:val="24"/>
        </w:numPr>
        <w:ind w:left="0" w:firstLine="851"/>
        <w:jc w:val="both"/>
        <w:rPr>
          <w:sz w:val="24"/>
          <w:szCs w:val="24"/>
        </w:rPr>
      </w:pPr>
      <w:r w:rsidRPr="001044B9">
        <w:rPr>
          <w:sz w:val="24"/>
          <w:szCs w:val="24"/>
        </w:rPr>
        <w:lastRenderedPageBreak/>
        <w:t>При голосовании по каждому вопросу депутат имеет один голос и подаёт его «за», «против» либо «воздержался», если условия голосования не предусматривают иного.</w:t>
      </w:r>
    </w:p>
    <w:p w:rsidR="001044B9" w:rsidRPr="001044B9" w:rsidRDefault="001044B9" w:rsidP="001044B9">
      <w:pPr>
        <w:pStyle w:val="2"/>
        <w:widowControl/>
        <w:ind w:firstLine="851"/>
        <w:jc w:val="both"/>
        <w:rPr>
          <w:i/>
          <w:sz w:val="24"/>
          <w:szCs w:val="24"/>
        </w:rPr>
      </w:pPr>
    </w:p>
    <w:p w:rsidR="001044B9" w:rsidRPr="001044B9" w:rsidRDefault="001044B9" w:rsidP="001044B9">
      <w:pPr>
        <w:pStyle w:val="2"/>
        <w:widowControl/>
        <w:ind w:firstLine="851"/>
        <w:jc w:val="both"/>
        <w:rPr>
          <w:sz w:val="24"/>
          <w:szCs w:val="24"/>
        </w:rPr>
      </w:pPr>
      <w:r w:rsidRPr="001044B9">
        <w:rPr>
          <w:b/>
          <w:sz w:val="24"/>
          <w:szCs w:val="24"/>
        </w:rPr>
        <w:t xml:space="preserve">Статья 73 </w:t>
      </w:r>
    </w:p>
    <w:p w:rsidR="001044B9" w:rsidRPr="001044B9" w:rsidRDefault="001044B9" w:rsidP="001044B9">
      <w:pPr>
        <w:numPr>
          <w:ilvl w:val="3"/>
          <w:numId w:val="24"/>
        </w:numPr>
        <w:tabs>
          <w:tab w:val="clear" w:pos="0"/>
          <w:tab w:val="num" w:pos="-13286"/>
        </w:tabs>
        <w:suppressAutoHyphens/>
        <w:spacing w:after="0" w:line="240" w:lineRule="auto"/>
        <w:ind w:left="39"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Перед началом голосования председательствующий</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установленной численности депутатов; от числа депутатов, принявших участие в голосовании; другим установленным большинством голосов) может быть принято решение. Предложения ставятся на голосование в порядке их поступления</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После объявления председательствующим</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о начале голосования никто не вправе прервать голосование, кроме как для заявлений по порядку ведения заседания. По окончании подсчёта голосов председательствующий</w:t>
      </w:r>
      <w:r w:rsidRPr="001044B9">
        <w:rPr>
          <w:rFonts w:ascii="Times New Roman" w:hAnsi="Times New Roman" w:cs="Times New Roman"/>
          <w:i/>
          <w:sz w:val="24"/>
          <w:szCs w:val="24"/>
          <w:lang w:eastAsia="zh-CN"/>
        </w:rPr>
        <w:t xml:space="preserve"> </w:t>
      </w:r>
      <w:r w:rsidRPr="001044B9">
        <w:rPr>
          <w:rFonts w:ascii="Times New Roman" w:hAnsi="Times New Roman" w:cs="Times New Roman"/>
          <w:sz w:val="24"/>
          <w:szCs w:val="24"/>
          <w:lang w:eastAsia="zh-CN"/>
        </w:rPr>
        <w:t>объявляет, какое решение принято.</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3. Подсчёт голосов на заседании Совета поручается аппарату Совета. </w:t>
      </w:r>
    </w:p>
    <w:p w:rsidR="001044B9" w:rsidRPr="001044B9" w:rsidRDefault="001044B9" w:rsidP="001044B9">
      <w:pPr>
        <w:pStyle w:val="2"/>
        <w:widowControl/>
        <w:ind w:firstLine="851"/>
        <w:jc w:val="both"/>
        <w:rPr>
          <w:sz w:val="24"/>
          <w:szCs w:val="24"/>
        </w:rPr>
      </w:pPr>
      <w:r w:rsidRPr="001044B9">
        <w:rPr>
          <w:snapToGrid/>
          <w:sz w:val="24"/>
          <w:szCs w:val="24"/>
          <w:lang w:eastAsia="zh-CN"/>
        </w:rPr>
        <w:t>4. Если при определении результатов голосования выявятся технические или процедурные ошибки при голосовании, то по решению Совета должно быть проведено повторное голосование, в противном случае голосование является недействительным.</w:t>
      </w:r>
    </w:p>
    <w:p w:rsidR="001044B9" w:rsidRPr="001044B9" w:rsidRDefault="001044B9" w:rsidP="001044B9">
      <w:pPr>
        <w:pStyle w:val="2"/>
        <w:widowControl/>
        <w:jc w:val="both"/>
        <w:rPr>
          <w:sz w:val="24"/>
          <w:szCs w:val="24"/>
        </w:rPr>
      </w:pP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b/>
          <w:sz w:val="24"/>
          <w:szCs w:val="24"/>
          <w:lang w:eastAsia="zh-CN"/>
        </w:rPr>
        <w:t>Статья 74</w:t>
      </w:r>
    </w:p>
    <w:p w:rsidR="001044B9" w:rsidRPr="001044B9" w:rsidRDefault="001044B9" w:rsidP="001044B9">
      <w:pPr>
        <w:suppressAutoHyphens/>
        <w:ind w:left="39"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1. Для проведения тайного голосования и определения его результатов Совет избирает открытым голосованием из числа депутатов счётную комиссию. </w:t>
      </w:r>
    </w:p>
    <w:p w:rsidR="001044B9" w:rsidRPr="001044B9" w:rsidRDefault="001044B9" w:rsidP="001044B9">
      <w:pPr>
        <w:suppressAutoHyphens/>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2. В счётную комиссию не могут входить депутаты, чьи кандидатуры выдвинуты в состав избираемых органов, либо эти депутаты на период голосования по их кандидатурам приостанавливают свою деятельность в счётной комиссии. </w:t>
      </w: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3. Счётная комиссия избирает из своего состава председателя и секретаря. Решения счётной комиссии принимаются большинством голосов её членов.</w:t>
      </w:r>
    </w:p>
    <w:p w:rsidR="001044B9" w:rsidRPr="001044B9" w:rsidRDefault="001044B9" w:rsidP="001044B9">
      <w:pPr>
        <w:suppressAutoHyphens/>
        <w:snapToGrid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4. Бюллетени для тайного голосования изготавливаются под контролем счётной комиссии, по предложенной ею и утверждённой решением Совета форме, в количестве, соответствующем числу избранных депутатов Совета, и содержат необходимую информацию. </w:t>
      </w:r>
    </w:p>
    <w:p w:rsidR="001044B9" w:rsidRPr="001044B9" w:rsidRDefault="001044B9" w:rsidP="001044B9">
      <w:pPr>
        <w:suppressAutoHyphens/>
        <w:snapToGrid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5. Оставшиеся у счётной комиссии бюллетени после завершения голосования уничтожаются председателем счётной комиссии в присутствии её членов. </w:t>
      </w:r>
    </w:p>
    <w:p w:rsidR="001044B9" w:rsidRPr="001044B9" w:rsidRDefault="001044B9" w:rsidP="001044B9">
      <w:pPr>
        <w:suppressAutoHyphens/>
        <w:snapToGrid w:val="0"/>
        <w:ind w:firstLine="851"/>
        <w:jc w:val="both"/>
        <w:rPr>
          <w:rFonts w:ascii="Times New Roman" w:hAnsi="Times New Roman" w:cs="Times New Roman"/>
          <w:strike/>
          <w:sz w:val="24"/>
          <w:szCs w:val="24"/>
          <w:lang w:eastAsia="zh-CN"/>
        </w:rPr>
      </w:pPr>
      <w:r w:rsidRPr="001044B9">
        <w:rPr>
          <w:rFonts w:ascii="Times New Roman" w:hAnsi="Times New Roman" w:cs="Times New Roman"/>
          <w:sz w:val="24"/>
          <w:szCs w:val="24"/>
          <w:lang w:eastAsia="zh-CN"/>
        </w:rPr>
        <w:t>6. Время и место голосования, порядок его проведения устанавливаются счётной комиссией, в соответствии с Регламентом и объявляются председателем счётной комиссии.</w:t>
      </w:r>
    </w:p>
    <w:p w:rsidR="001044B9" w:rsidRPr="001044B9" w:rsidRDefault="001044B9" w:rsidP="001044B9">
      <w:pPr>
        <w:pStyle w:val="2"/>
        <w:widowControl/>
        <w:ind w:firstLine="851"/>
        <w:jc w:val="both"/>
        <w:rPr>
          <w:snapToGrid/>
          <w:sz w:val="24"/>
          <w:szCs w:val="24"/>
          <w:lang w:eastAsia="zh-CN"/>
        </w:rPr>
      </w:pPr>
      <w:r w:rsidRPr="001044B9">
        <w:rPr>
          <w:snapToGrid/>
          <w:sz w:val="24"/>
          <w:szCs w:val="24"/>
          <w:lang w:eastAsia="zh-CN"/>
        </w:rPr>
        <w:t>7. Выдача бюллетеней для тайного голосования начинается не позднее, чем за 10 минут до начала голосования; тайное голосование проводится в течение 15 минут с момента начала голосования, если иное не установлено Советом.</w:t>
      </w:r>
    </w:p>
    <w:p w:rsidR="001044B9" w:rsidRPr="001044B9" w:rsidRDefault="001044B9" w:rsidP="001044B9">
      <w:pPr>
        <w:pStyle w:val="2"/>
        <w:widowControl/>
        <w:ind w:firstLine="851"/>
        <w:jc w:val="both"/>
        <w:rPr>
          <w:b/>
          <w:snapToGrid/>
          <w:color w:val="FF0000"/>
          <w:sz w:val="24"/>
          <w:szCs w:val="24"/>
          <w:lang w:eastAsia="zh-CN"/>
        </w:rPr>
      </w:pPr>
    </w:p>
    <w:p w:rsidR="001044B9" w:rsidRPr="001044B9" w:rsidRDefault="001044B9" w:rsidP="001044B9">
      <w:pPr>
        <w:pStyle w:val="2"/>
        <w:widowControl/>
        <w:ind w:firstLine="851"/>
        <w:jc w:val="both"/>
        <w:rPr>
          <w:sz w:val="24"/>
          <w:szCs w:val="24"/>
        </w:rPr>
      </w:pPr>
      <w:r w:rsidRPr="001044B9">
        <w:rPr>
          <w:b/>
          <w:sz w:val="24"/>
          <w:szCs w:val="24"/>
        </w:rPr>
        <w:t>Статья 75</w:t>
      </w:r>
    </w:p>
    <w:p w:rsidR="001044B9" w:rsidRPr="001044B9" w:rsidRDefault="001044B9" w:rsidP="001044B9">
      <w:pPr>
        <w:suppressAutoHyphens/>
        <w:ind w:firstLine="851"/>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1. Счётной комиссией каждому депутату выдается один бюллетень для тайного голосования.</w:t>
      </w:r>
    </w:p>
    <w:p w:rsidR="001044B9" w:rsidRPr="001044B9" w:rsidRDefault="001044B9" w:rsidP="001044B9">
      <w:pPr>
        <w:suppressAutoHyphens/>
        <w:ind w:firstLine="851"/>
        <w:jc w:val="both"/>
        <w:rPr>
          <w:rFonts w:ascii="Times New Roman" w:hAnsi="Times New Roman" w:cs="Times New Roman"/>
          <w:i/>
          <w:sz w:val="24"/>
          <w:szCs w:val="24"/>
          <w:lang w:eastAsia="zh-CN"/>
        </w:rPr>
      </w:pPr>
      <w:r w:rsidRPr="001044B9">
        <w:rPr>
          <w:rFonts w:ascii="Times New Roman" w:hAnsi="Times New Roman" w:cs="Times New Roman"/>
          <w:sz w:val="24"/>
          <w:szCs w:val="24"/>
          <w:lang w:eastAsia="zh-CN"/>
        </w:rPr>
        <w:t>2. При получении бюллетеня депутат расписывается напротив своей фамилии в списке для голосования.</w:t>
      </w:r>
      <w:r w:rsidRPr="001044B9">
        <w:rPr>
          <w:rFonts w:ascii="Times New Roman" w:hAnsi="Times New Roman" w:cs="Times New Roman"/>
          <w:i/>
          <w:sz w:val="24"/>
          <w:szCs w:val="24"/>
          <w:lang w:eastAsia="zh-CN"/>
        </w:rPr>
        <w:t xml:space="preserve"> </w:t>
      </w:r>
    </w:p>
    <w:p w:rsidR="001044B9" w:rsidRPr="001044B9" w:rsidRDefault="001044B9" w:rsidP="001044B9">
      <w:pPr>
        <w:suppressAutoHyphens/>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lastRenderedPageBreak/>
        <w:t xml:space="preserve">3. Счётная комиссия обязана создать условия для тайной подачи голосов. Бюллетень для тайного голосования опускается в специальный ящик, опечатанный счётной комиссией. </w:t>
      </w:r>
    </w:p>
    <w:p w:rsidR="001044B9" w:rsidRPr="001044B9" w:rsidRDefault="001044B9" w:rsidP="001044B9">
      <w:pPr>
        <w:suppressAutoHyphens/>
        <w:ind w:firstLine="851"/>
        <w:jc w:val="both"/>
        <w:rPr>
          <w:rFonts w:ascii="Times New Roman" w:hAnsi="Times New Roman" w:cs="Times New Roman"/>
          <w:b/>
          <w:sz w:val="24"/>
          <w:szCs w:val="24"/>
          <w:lang w:eastAsia="zh-CN"/>
        </w:rPr>
      </w:pPr>
      <w:r w:rsidRPr="001044B9">
        <w:rPr>
          <w:rFonts w:ascii="Times New Roman" w:hAnsi="Times New Roman" w:cs="Times New Roman"/>
          <w:sz w:val="24"/>
          <w:szCs w:val="24"/>
          <w:lang w:eastAsia="zh-CN"/>
        </w:rPr>
        <w:t>4. Не учитываются при подсчёте голосов недействительные бюллетени и бюллетени не установленной формы. Недействительными считаются бюллетени, по которым невозможно определить волеизъявление голосующего.</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p>
    <w:p w:rsidR="001044B9" w:rsidRPr="001044B9" w:rsidRDefault="001044B9" w:rsidP="001044B9">
      <w:pPr>
        <w:suppressAutoHyphens/>
        <w:spacing w:line="100" w:lineRule="atLeast"/>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Статья 76</w:t>
      </w:r>
    </w:p>
    <w:p w:rsidR="001044B9" w:rsidRPr="001044B9" w:rsidRDefault="001044B9" w:rsidP="001044B9">
      <w:pPr>
        <w:numPr>
          <w:ilvl w:val="0"/>
          <w:numId w:val="25"/>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По результатам тайного голосования счётная комиссия составляет протокол, который подписывается всеми членами счётной комиссии. Члены счётной комиссии, не согласные с решением комиссии, имеют право изложить особое мнение.</w:t>
      </w:r>
    </w:p>
    <w:p w:rsidR="001044B9" w:rsidRPr="001044B9" w:rsidRDefault="001044B9" w:rsidP="001044B9">
      <w:pPr>
        <w:numPr>
          <w:ilvl w:val="0"/>
          <w:numId w:val="25"/>
        </w:numPr>
        <w:tabs>
          <w:tab w:val="num" w:pos="-13286"/>
        </w:tabs>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Председатель счётной комиссии оглашает протокол об итогах тайного голосования, а также особое мнение членов счётной комиссии, если они имеются.</w:t>
      </w:r>
    </w:p>
    <w:p w:rsidR="001044B9" w:rsidRPr="001044B9" w:rsidRDefault="001044B9" w:rsidP="001044B9">
      <w:pPr>
        <w:numPr>
          <w:ilvl w:val="0"/>
          <w:numId w:val="25"/>
        </w:numPr>
        <w:suppressAutoHyphens/>
        <w:spacing w:after="0" w:line="100" w:lineRule="atLeast"/>
        <w:ind w:left="0" w:firstLine="851"/>
        <w:contextualSpacing/>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Результаты голосования вступают в силу после их оглашения и утверждения Советом протокола счётной комиссии о результатах тайного голосования, если до их оглашения не сделано заявление о нарушении процедуры тайного голосования.</w:t>
      </w:r>
    </w:p>
    <w:p w:rsidR="001044B9" w:rsidRPr="001044B9" w:rsidRDefault="001044B9" w:rsidP="001044B9">
      <w:pPr>
        <w:suppressAutoHyphens/>
        <w:spacing w:line="100" w:lineRule="atLeast"/>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4. Для проверки обоснованности заявления о нарушении процедуры тайного голосования Советом создаётся комиссия из депутатов. По результатам проверки Совет может принять решение о повторном проведении процедуры тайного голосования. </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p>
    <w:p w:rsidR="001044B9" w:rsidRPr="001044B9" w:rsidRDefault="001044B9" w:rsidP="001044B9">
      <w:pPr>
        <w:autoSpaceDE w:val="0"/>
        <w:autoSpaceDN w:val="0"/>
        <w:adjustRightInd w:val="0"/>
        <w:jc w:val="center"/>
        <w:outlineLvl w:val="3"/>
        <w:rPr>
          <w:rFonts w:ascii="Times New Roman" w:hAnsi="Times New Roman" w:cs="Times New Roman"/>
          <w:b/>
          <w:sz w:val="24"/>
          <w:szCs w:val="24"/>
        </w:rPr>
      </w:pPr>
      <w:r w:rsidRPr="001044B9">
        <w:rPr>
          <w:rFonts w:ascii="Times New Roman" w:hAnsi="Times New Roman" w:cs="Times New Roman"/>
          <w:b/>
          <w:sz w:val="24"/>
          <w:szCs w:val="24"/>
        </w:rPr>
        <w:t>ГЛАВА 12. ДЕПУТАТСКИЕ СЛУШАНИЯ</w:t>
      </w:r>
    </w:p>
    <w:p w:rsidR="001044B9" w:rsidRPr="001044B9" w:rsidRDefault="001044B9" w:rsidP="001044B9">
      <w:pPr>
        <w:autoSpaceDE w:val="0"/>
        <w:autoSpaceDN w:val="0"/>
        <w:adjustRightInd w:val="0"/>
        <w:ind w:firstLine="540"/>
        <w:jc w:val="center"/>
        <w:outlineLvl w:val="3"/>
        <w:rPr>
          <w:rFonts w:ascii="Times New Roman" w:hAnsi="Times New Roman" w:cs="Times New Roman"/>
          <w:b/>
          <w:sz w:val="24"/>
          <w:szCs w:val="24"/>
        </w:rPr>
      </w:pPr>
    </w:p>
    <w:p w:rsidR="001044B9" w:rsidRPr="001044B9" w:rsidRDefault="001044B9" w:rsidP="001044B9">
      <w:pPr>
        <w:autoSpaceDE w:val="0"/>
        <w:autoSpaceDN w:val="0"/>
        <w:adjustRightInd w:val="0"/>
        <w:ind w:firstLine="851"/>
        <w:jc w:val="both"/>
        <w:outlineLvl w:val="3"/>
        <w:rPr>
          <w:rFonts w:ascii="Times New Roman" w:hAnsi="Times New Roman" w:cs="Times New Roman"/>
          <w:b/>
          <w:sz w:val="24"/>
          <w:szCs w:val="24"/>
        </w:rPr>
      </w:pPr>
      <w:r w:rsidRPr="001044B9">
        <w:rPr>
          <w:rFonts w:ascii="Times New Roman" w:hAnsi="Times New Roman" w:cs="Times New Roman"/>
          <w:b/>
          <w:sz w:val="24"/>
          <w:szCs w:val="24"/>
        </w:rPr>
        <w:t>Статья 77</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1. Депутатские слушания являются одной из форм работы Совета и его органов, используемой в целях обсуждения проектов правовых актов Российской Федерации, Московской области, проектов собственных решений, всестороннего и полного изучения вопросов, требующих нормативного правового регулирования либо связанных с выполнением принятых Советом нормативных правовых актов.</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2. Депутатские слушания назначаются председателем Совета по собственной инициативе.</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3. Организация депутатских слушаний возлагается на комитет и аппарат Совета, а проведение депутатских слушаний - на комитет председателем Совета.</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outlineLvl w:val="3"/>
        <w:rPr>
          <w:rFonts w:ascii="Times New Roman" w:hAnsi="Times New Roman" w:cs="Times New Roman"/>
          <w:b/>
          <w:sz w:val="24"/>
          <w:szCs w:val="24"/>
        </w:rPr>
      </w:pPr>
      <w:r w:rsidRPr="001044B9">
        <w:rPr>
          <w:rFonts w:ascii="Times New Roman" w:hAnsi="Times New Roman" w:cs="Times New Roman"/>
          <w:b/>
          <w:sz w:val="24"/>
          <w:szCs w:val="24"/>
        </w:rPr>
        <w:t>Статья 78</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 xml:space="preserve">1. Депутатские слушания ведёт председатель комитета. </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2. Рекомендации по обсуждаемым вопросам, принятые на депутатских слушаниях, подписываются председателем комитета и доводятся до сведения депутатов на заседании Совета.</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p>
    <w:p w:rsidR="001044B9" w:rsidRPr="001044B9" w:rsidRDefault="001044B9" w:rsidP="001044B9">
      <w:pPr>
        <w:autoSpaceDE w:val="0"/>
        <w:autoSpaceDN w:val="0"/>
        <w:adjustRightInd w:val="0"/>
        <w:jc w:val="center"/>
        <w:outlineLvl w:val="3"/>
        <w:rPr>
          <w:rFonts w:ascii="Times New Roman" w:hAnsi="Times New Roman" w:cs="Times New Roman"/>
          <w:b/>
          <w:sz w:val="24"/>
          <w:szCs w:val="24"/>
        </w:rPr>
      </w:pPr>
      <w:r w:rsidRPr="001044B9">
        <w:rPr>
          <w:rFonts w:ascii="Times New Roman" w:hAnsi="Times New Roman" w:cs="Times New Roman"/>
          <w:b/>
          <w:sz w:val="24"/>
          <w:szCs w:val="24"/>
        </w:rPr>
        <w:t>ГЛАВА 13. ДЕПУТАТСКИЙ ЗАПРОС</w:t>
      </w:r>
    </w:p>
    <w:p w:rsidR="001044B9" w:rsidRPr="001044B9" w:rsidRDefault="001044B9" w:rsidP="001044B9">
      <w:pPr>
        <w:autoSpaceDE w:val="0"/>
        <w:autoSpaceDN w:val="0"/>
        <w:adjustRightInd w:val="0"/>
        <w:ind w:firstLine="720"/>
        <w:jc w:val="center"/>
        <w:outlineLvl w:val="3"/>
        <w:rPr>
          <w:rFonts w:ascii="Times New Roman" w:hAnsi="Times New Roman" w:cs="Times New Roman"/>
          <w:b/>
          <w:sz w:val="24"/>
          <w:szCs w:val="24"/>
        </w:rPr>
      </w:pPr>
    </w:p>
    <w:p w:rsidR="001044B9" w:rsidRPr="001044B9" w:rsidRDefault="001044B9" w:rsidP="001044B9">
      <w:pPr>
        <w:suppressAutoHyphens/>
        <w:autoSpaceDE w:val="0"/>
        <w:ind w:firstLine="851"/>
        <w:jc w:val="both"/>
        <w:rPr>
          <w:rFonts w:ascii="Times New Roman" w:hAnsi="Times New Roman" w:cs="Times New Roman"/>
          <w:b/>
          <w:sz w:val="24"/>
          <w:szCs w:val="24"/>
          <w:lang w:eastAsia="zh-CN"/>
        </w:rPr>
      </w:pPr>
      <w:r w:rsidRPr="001044B9">
        <w:rPr>
          <w:rFonts w:ascii="Times New Roman" w:hAnsi="Times New Roman" w:cs="Times New Roman"/>
          <w:b/>
          <w:sz w:val="24"/>
          <w:szCs w:val="24"/>
          <w:lang w:eastAsia="zh-CN"/>
        </w:rPr>
        <w:t>Статья 79</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1. Депутатский запрос - обращение депутата к государственным органам, органам местного самоуправления их должностным лицам с требованием предоставления информации и разъяснений по вопросам, относящимся к компетенции Совета.</w:t>
      </w:r>
    </w:p>
    <w:p w:rsidR="001044B9" w:rsidRPr="001044B9" w:rsidRDefault="001044B9" w:rsidP="001044B9">
      <w:pPr>
        <w:spacing w:after="200" w:line="276" w:lineRule="auto"/>
        <w:ind w:left="39" w:firstLine="851"/>
        <w:contextualSpacing/>
        <w:jc w:val="both"/>
        <w:rPr>
          <w:rFonts w:ascii="Times New Roman" w:eastAsia="DejaVu Sans" w:hAnsi="Times New Roman" w:cs="Times New Roman"/>
          <w:color w:val="00000A"/>
          <w:sz w:val="24"/>
          <w:szCs w:val="24"/>
        </w:rPr>
      </w:pPr>
      <w:r w:rsidRPr="001044B9">
        <w:rPr>
          <w:rFonts w:ascii="Times New Roman" w:eastAsia="DejaVu Sans" w:hAnsi="Times New Roman" w:cs="Times New Roman"/>
          <w:color w:val="00000A"/>
          <w:sz w:val="24"/>
          <w:szCs w:val="24"/>
        </w:rPr>
        <w:t>2. Обращение вносится в Совет депутатом, комитетом, группой депутатов, фракцией, депутатской группой в письменной форме в соответствии со ст.24 Регламента и включается в повестку дня очередного заседания Совета.</w:t>
      </w:r>
    </w:p>
    <w:p w:rsidR="001044B9" w:rsidRPr="001044B9" w:rsidRDefault="001044B9" w:rsidP="001044B9">
      <w:pPr>
        <w:spacing w:after="200" w:line="276" w:lineRule="auto"/>
        <w:ind w:left="39" w:firstLine="851"/>
        <w:contextualSpacing/>
        <w:jc w:val="both"/>
        <w:rPr>
          <w:rFonts w:ascii="Times New Roman" w:eastAsia="DejaVu Sans" w:hAnsi="Times New Roman" w:cs="Times New Roman"/>
          <w:color w:val="00000A"/>
          <w:sz w:val="24"/>
          <w:szCs w:val="24"/>
        </w:rPr>
      </w:pPr>
      <w:r w:rsidRPr="001044B9">
        <w:rPr>
          <w:rFonts w:ascii="Times New Roman" w:eastAsia="DejaVu Sans" w:hAnsi="Times New Roman" w:cs="Times New Roman"/>
          <w:color w:val="00000A"/>
          <w:sz w:val="24"/>
          <w:szCs w:val="24"/>
        </w:rPr>
        <w:t>3. Обращение оглашается на заседании Совета его автором или представителем группы, внёсшей обращение в Совет, которые могут выступить с пояснением мотивов своего обращения и ответить на вопросы депутатов.</w:t>
      </w:r>
    </w:p>
    <w:p w:rsidR="001044B9" w:rsidRPr="001044B9" w:rsidRDefault="001044B9" w:rsidP="001044B9">
      <w:pPr>
        <w:spacing w:after="200" w:line="276" w:lineRule="auto"/>
        <w:ind w:left="39" w:firstLine="851"/>
        <w:contextualSpacing/>
        <w:jc w:val="both"/>
        <w:rPr>
          <w:rFonts w:ascii="Times New Roman" w:eastAsia="DejaVu Sans" w:hAnsi="Times New Roman" w:cs="Times New Roman"/>
          <w:color w:val="00000A"/>
          <w:sz w:val="24"/>
          <w:szCs w:val="24"/>
        </w:rPr>
      </w:pPr>
      <w:r w:rsidRPr="001044B9">
        <w:rPr>
          <w:rFonts w:ascii="Times New Roman" w:eastAsia="DejaVu Sans" w:hAnsi="Times New Roman" w:cs="Times New Roman"/>
          <w:color w:val="00000A"/>
          <w:sz w:val="24"/>
          <w:szCs w:val="24"/>
        </w:rPr>
        <w:t>4. Решение Совета о признании обращения депутатским запросом принимается большинством голосов от установленной численности депутатов.</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eastAsia="DejaVu Sans" w:hAnsi="Times New Roman" w:cs="Times New Roman"/>
          <w:color w:val="00000A"/>
          <w:sz w:val="24"/>
          <w:szCs w:val="24"/>
        </w:rPr>
        <w:t>5. Депутатский запрос направляется Советом адресату за подписью лица, внёсшего депутатский запрос, или уполномоченного группой, внёсшей депутатский запрос, вместе с решением Совета.</w:t>
      </w:r>
    </w:p>
    <w:p w:rsidR="001044B9" w:rsidRPr="001044B9" w:rsidRDefault="001044B9" w:rsidP="001044B9">
      <w:pPr>
        <w:autoSpaceDE w:val="0"/>
        <w:autoSpaceDN w:val="0"/>
        <w:adjustRightInd w:val="0"/>
        <w:ind w:firstLine="851"/>
        <w:jc w:val="both"/>
        <w:outlineLvl w:val="3"/>
        <w:rPr>
          <w:rFonts w:ascii="Times New Roman" w:hAnsi="Times New Roman" w:cs="Times New Roman"/>
          <w:b/>
          <w:sz w:val="24"/>
          <w:szCs w:val="24"/>
        </w:rPr>
      </w:pPr>
    </w:p>
    <w:p w:rsidR="001044B9" w:rsidRPr="001044B9" w:rsidRDefault="001044B9" w:rsidP="001044B9">
      <w:pPr>
        <w:autoSpaceDE w:val="0"/>
        <w:autoSpaceDN w:val="0"/>
        <w:adjustRightInd w:val="0"/>
        <w:ind w:firstLine="851"/>
        <w:jc w:val="both"/>
        <w:outlineLvl w:val="3"/>
        <w:rPr>
          <w:rFonts w:ascii="Times New Roman" w:hAnsi="Times New Roman" w:cs="Times New Roman"/>
          <w:b/>
          <w:sz w:val="24"/>
          <w:szCs w:val="24"/>
        </w:rPr>
      </w:pPr>
      <w:r w:rsidRPr="001044B9">
        <w:rPr>
          <w:rFonts w:ascii="Times New Roman" w:hAnsi="Times New Roman" w:cs="Times New Roman"/>
          <w:b/>
          <w:sz w:val="24"/>
          <w:szCs w:val="24"/>
        </w:rPr>
        <w:t>Статья 80</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Депутатский запрос может быть направлен только по вопросам, относящимся к полномочиям Совета, предусмотренным Федеральным законом от 06.10.2003 N 131-ФЗ "Об общих принципах организации местного самоуправления в Российской Федерации" и Уставом.</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2. Запрос может направляться в случае, если он исходит из государственных, муниципальных и общественных интересов, отражает актуальные вопросы, связанные с жизнедеятельностью города Реутов.</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r w:rsidRPr="001044B9">
        <w:rPr>
          <w:rFonts w:ascii="Times New Roman" w:hAnsi="Times New Roman" w:cs="Times New Roman"/>
          <w:sz w:val="24"/>
          <w:szCs w:val="24"/>
        </w:rPr>
        <w:t>3. Не допускается направление депутатского запроса в личных интересах депутата.</w:t>
      </w:r>
    </w:p>
    <w:p w:rsidR="001044B9" w:rsidRPr="001044B9" w:rsidRDefault="001044B9" w:rsidP="001044B9">
      <w:pPr>
        <w:autoSpaceDE w:val="0"/>
        <w:autoSpaceDN w:val="0"/>
        <w:adjustRightInd w:val="0"/>
        <w:ind w:firstLine="851"/>
        <w:jc w:val="both"/>
        <w:outlineLvl w:val="3"/>
        <w:rPr>
          <w:rFonts w:ascii="Times New Roman" w:hAnsi="Times New Roman" w:cs="Times New Roman"/>
          <w:sz w:val="24"/>
          <w:szCs w:val="24"/>
        </w:rPr>
      </w:pP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b/>
          <w:sz w:val="24"/>
          <w:szCs w:val="24"/>
          <w:lang w:eastAsia="zh-CN"/>
        </w:rPr>
        <w:t>Статья 81</w:t>
      </w:r>
    </w:p>
    <w:p w:rsidR="001044B9" w:rsidRPr="001044B9" w:rsidRDefault="001044B9" w:rsidP="001044B9">
      <w:pPr>
        <w:pStyle w:val="ad"/>
        <w:numPr>
          <w:ilvl w:val="3"/>
          <w:numId w:val="25"/>
        </w:numPr>
        <w:tabs>
          <w:tab w:val="clear" w:pos="0"/>
          <w:tab w:val="num" w:pos="-6096"/>
        </w:tabs>
        <w:ind w:left="0" w:firstLine="851"/>
        <w:jc w:val="both"/>
        <w:rPr>
          <w:rFonts w:eastAsia="DejaVu Sans"/>
        </w:rPr>
      </w:pPr>
      <w:r w:rsidRPr="001044B9">
        <w:rPr>
          <w:rFonts w:eastAsia="DejaVu Sans"/>
        </w:rPr>
        <w:t>Письменный ответ на депутатский запрос оглашается председательствующим на заседании Совета.</w:t>
      </w:r>
    </w:p>
    <w:p w:rsidR="001044B9" w:rsidRPr="001044B9" w:rsidRDefault="001044B9" w:rsidP="001044B9">
      <w:pPr>
        <w:pStyle w:val="ad"/>
        <w:numPr>
          <w:ilvl w:val="3"/>
          <w:numId w:val="25"/>
        </w:numPr>
        <w:tabs>
          <w:tab w:val="clear" w:pos="0"/>
          <w:tab w:val="num" w:pos="-6096"/>
        </w:tabs>
        <w:ind w:left="0" w:firstLine="851"/>
        <w:jc w:val="both"/>
        <w:rPr>
          <w:rFonts w:eastAsia="DejaVu Sans"/>
        </w:rPr>
      </w:pPr>
      <w:r w:rsidRPr="001044B9">
        <w:rPr>
          <w:rFonts w:eastAsia="DejaVu Sans"/>
        </w:rPr>
        <w:t>По итогам рассмотрения ответа на депутатский запрос принимается решение. Совет может отложить принятие решения, приняв большинством голосов от установленной численности депутатов решение о приглашении на очередное заседание Совета руководителя органа (организации), подписавшей ответ на депутатский запрос для устных пояснений по существу вопросов, поставленных в депутатском запросе, и ответов на вопросы депутатов.</w:t>
      </w:r>
    </w:p>
    <w:p w:rsidR="001044B9" w:rsidRPr="001044B9" w:rsidRDefault="001044B9" w:rsidP="001044B9">
      <w:pPr>
        <w:pStyle w:val="2"/>
        <w:widowControl/>
        <w:jc w:val="both"/>
        <w:rPr>
          <w:sz w:val="24"/>
          <w:szCs w:val="24"/>
        </w:rPr>
      </w:pPr>
    </w:p>
    <w:p w:rsidR="001044B9" w:rsidRPr="001044B9" w:rsidRDefault="001044B9" w:rsidP="001044B9">
      <w:pPr>
        <w:pStyle w:val="2"/>
        <w:widowControl/>
        <w:jc w:val="center"/>
        <w:rPr>
          <w:b/>
          <w:sz w:val="24"/>
          <w:szCs w:val="24"/>
        </w:rPr>
      </w:pPr>
      <w:r w:rsidRPr="001044B9">
        <w:rPr>
          <w:b/>
          <w:sz w:val="24"/>
          <w:szCs w:val="24"/>
        </w:rPr>
        <w:t>ГЛАВА 14. ПРИНЯТИЕ УСТАВА, ВНЕСЕНИЕ ИЗМЕНЕНИЙ В УСТАВ</w:t>
      </w:r>
    </w:p>
    <w:p w:rsidR="001044B9" w:rsidRPr="001044B9" w:rsidRDefault="001044B9" w:rsidP="001044B9">
      <w:pPr>
        <w:pStyle w:val="2"/>
        <w:widowControl/>
        <w:jc w:val="center"/>
        <w:rPr>
          <w:b/>
          <w:sz w:val="24"/>
          <w:szCs w:val="24"/>
        </w:rPr>
      </w:pPr>
    </w:p>
    <w:p w:rsidR="001044B9" w:rsidRPr="001044B9" w:rsidRDefault="001044B9" w:rsidP="001044B9">
      <w:pPr>
        <w:pStyle w:val="2"/>
        <w:widowControl/>
        <w:ind w:firstLine="851"/>
        <w:jc w:val="both"/>
        <w:rPr>
          <w:b/>
          <w:sz w:val="24"/>
          <w:szCs w:val="24"/>
        </w:rPr>
      </w:pPr>
      <w:r w:rsidRPr="001044B9">
        <w:rPr>
          <w:b/>
          <w:sz w:val="24"/>
          <w:szCs w:val="24"/>
        </w:rPr>
        <w:t>Статья 82</w:t>
      </w:r>
    </w:p>
    <w:p w:rsidR="001044B9" w:rsidRPr="001044B9" w:rsidRDefault="001044B9" w:rsidP="001044B9">
      <w:pPr>
        <w:pStyle w:val="2"/>
        <w:widowControl/>
        <w:ind w:firstLine="851"/>
        <w:jc w:val="both"/>
        <w:rPr>
          <w:sz w:val="24"/>
          <w:szCs w:val="24"/>
        </w:rPr>
      </w:pPr>
      <w:r w:rsidRPr="001044B9">
        <w:rPr>
          <w:sz w:val="24"/>
          <w:szCs w:val="24"/>
        </w:rPr>
        <w:t>Устав, внесение изменения в Устав, в соответствии с федеральным законодательством, принимаются Советом.</w:t>
      </w:r>
    </w:p>
    <w:p w:rsidR="001044B9" w:rsidRPr="001044B9" w:rsidRDefault="001044B9" w:rsidP="001044B9">
      <w:pPr>
        <w:pStyle w:val="ConsNormal"/>
        <w:widowControl/>
        <w:ind w:right="0" w:firstLine="0"/>
        <w:jc w:val="both"/>
        <w:rPr>
          <w:rFonts w:ascii="Times New Roman" w:hAnsi="Times New Roman"/>
          <w:b/>
          <w:snapToGrid w:val="0"/>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napToGrid w:val="0"/>
          <w:sz w:val="24"/>
          <w:szCs w:val="24"/>
        </w:rPr>
        <w:t>Статья 83</w:t>
      </w:r>
      <w:r w:rsidRPr="001044B9">
        <w:rPr>
          <w:rFonts w:ascii="Times New Roman" w:hAnsi="Times New Roman" w:cs="Times New Roman"/>
          <w:b/>
          <w:sz w:val="24"/>
          <w:szCs w:val="24"/>
        </w:rPr>
        <w:t xml:space="preserve"> </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Для разработки проекта Устава, проекта решения Совета о внесении изменений в Устав Совет формирует рабочую группу из депутатов Совета, представителей Администрации города Реутов и специалистов.</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napToGrid w:val="0"/>
          <w:sz w:val="24"/>
          <w:szCs w:val="24"/>
        </w:rPr>
      </w:pPr>
      <w:r w:rsidRPr="001044B9">
        <w:rPr>
          <w:rFonts w:ascii="Times New Roman" w:hAnsi="Times New Roman" w:cs="Times New Roman"/>
          <w:b/>
          <w:snapToGrid w:val="0"/>
          <w:sz w:val="24"/>
          <w:szCs w:val="24"/>
        </w:rPr>
        <w:t>Статья 84</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Проект Устава, проект решения Совета о внесении изменений в Устав, разработанные рабочей группой, направляются в соответствующий комитет для обсуждения и вынесения предложений на Совет в порядке, предусмотренном Регламентом.</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85</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color w:val="000000"/>
          <w:sz w:val="24"/>
          <w:szCs w:val="24"/>
        </w:rPr>
        <w:t xml:space="preserve">1. Совет в обязательном порядке выносит на публичные слушания проект Устава, а также проект </w:t>
      </w:r>
      <w:r w:rsidRPr="001044B9">
        <w:rPr>
          <w:rFonts w:ascii="Times New Roman" w:hAnsi="Times New Roman" w:cs="Times New Roman"/>
          <w:sz w:val="24"/>
          <w:szCs w:val="24"/>
        </w:rPr>
        <w:t xml:space="preserve">решения Совета </w:t>
      </w:r>
      <w:r w:rsidRPr="001044B9">
        <w:rPr>
          <w:rFonts w:ascii="Times New Roman" w:hAnsi="Times New Roman" w:cs="Times New Roman"/>
          <w:color w:val="000000"/>
          <w:sz w:val="24"/>
          <w:szCs w:val="24"/>
        </w:rPr>
        <w:t>о внесении изменений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1044B9">
        <w:rPr>
          <w:rFonts w:ascii="Times New Roman" w:hAnsi="Times New Roman" w:cs="Times New Roman"/>
          <w:sz w:val="24"/>
          <w:szCs w:val="24"/>
        </w:rPr>
        <w:t xml:space="preserve">  </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 xml:space="preserve">2. Совет своим решением утверждает порядок проведения публичных слушаний, </w:t>
      </w:r>
      <w:r w:rsidRPr="001044B9">
        <w:rPr>
          <w:rFonts w:ascii="Times New Roman" w:hAnsi="Times New Roman" w:cs="Times New Roman"/>
          <w:color w:val="000000"/>
          <w:sz w:val="24"/>
          <w:szCs w:val="24"/>
        </w:rPr>
        <w:t xml:space="preserve">порядок учёта предложений по проекту </w:t>
      </w:r>
      <w:r w:rsidRPr="001044B9">
        <w:rPr>
          <w:rFonts w:ascii="Times New Roman" w:hAnsi="Times New Roman" w:cs="Times New Roman"/>
          <w:sz w:val="24"/>
          <w:szCs w:val="24"/>
        </w:rPr>
        <w:t>Устава, по проекту решения Совета по внесению изменений в Устав,</w:t>
      </w:r>
      <w:r w:rsidRPr="001044B9">
        <w:rPr>
          <w:rFonts w:ascii="Times New Roman" w:hAnsi="Times New Roman" w:cs="Times New Roman"/>
          <w:color w:val="000000"/>
          <w:sz w:val="24"/>
          <w:szCs w:val="24"/>
        </w:rPr>
        <w:t xml:space="preserve"> а также порядок участия граждан в их обсуждении, которое подлежит обязательному опубликованию</w:t>
      </w:r>
      <w:r w:rsidRPr="001044B9">
        <w:rPr>
          <w:rFonts w:ascii="Times New Roman" w:hAnsi="Times New Roman" w:cs="Times New Roman"/>
          <w:sz w:val="24"/>
          <w:szCs w:val="24"/>
        </w:rPr>
        <w:t>.</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86</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Проект решения Совета о порядке проведения публичных слушаний, порядке учёта предложений по проекту Устава, проекту решения Совета о внесении изменений в Устав, поступивших в период после опубликования названных проектов, разрабатывает соответствующий комитет и выносит его на заседание Совета в порядке, установленном Регламентом.</w:t>
      </w:r>
    </w:p>
    <w:p w:rsidR="001044B9" w:rsidRPr="001044B9" w:rsidRDefault="001044B9" w:rsidP="001044B9">
      <w:pPr>
        <w:ind w:firstLine="851"/>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87</w:t>
      </w:r>
    </w:p>
    <w:p w:rsidR="001044B9" w:rsidRPr="001044B9" w:rsidRDefault="001044B9" w:rsidP="001044B9">
      <w:pPr>
        <w:ind w:firstLine="851"/>
        <w:jc w:val="both"/>
        <w:rPr>
          <w:rFonts w:ascii="Times New Roman" w:hAnsi="Times New Roman" w:cs="Times New Roman"/>
          <w:sz w:val="24"/>
          <w:szCs w:val="24"/>
        </w:rPr>
      </w:pPr>
      <w:r w:rsidRPr="001044B9">
        <w:rPr>
          <w:rFonts w:ascii="Times New Roman" w:hAnsi="Times New Roman" w:cs="Times New Roman"/>
          <w:sz w:val="24"/>
          <w:szCs w:val="24"/>
        </w:rPr>
        <w:t xml:space="preserve">Устав города, решение Совета </w:t>
      </w:r>
      <w:r w:rsidRPr="001044B9">
        <w:rPr>
          <w:rFonts w:ascii="Times New Roman" w:hAnsi="Times New Roman" w:cs="Times New Roman"/>
          <w:color w:val="000000"/>
          <w:sz w:val="24"/>
          <w:szCs w:val="24"/>
        </w:rPr>
        <w:t>о внесении изменений в Устав</w:t>
      </w:r>
      <w:r w:rsidRPr="001044B9">
        <w:rPr>
          <w:rFonts w:ascii="Times New Roman" w:hAnsi="Times New Roman" w:cs="Times New Roman"/>
          <w:sz w:val="24"/>
          <w:szCs w:val="24"/>
        </w:rPr>
        <w:t xml:space="preserve"> принимаются двумя третями голосов от установленной численности депутатов.</w:t>
      </w:r>
    </w:p>
    <w:p w:rsidR="001044B9" w:rsidRPr="001044B9" w:rsidRDefault="001044B9" w:rsidP="001044B9">
      <w:pPr>
        <w:pStyle w:val="ConsNormal"/>
        <w:widowControl/>
        <w:ind w:right="0" w:firstLine="709"/>
        <w:jc w:val="both"/>
        <w:rPr>
          <w:rFonts w:ascii="Times New Roman" w:hAnsi="Times New Roman"/>
          <w:sz w:val="24"/>
          <w:szCs w:val="24"/>
        </w:rPr>
      </w:pPr>
    </w:p>
    <w:p w:rsidR="001044B9" w:rsidRPr="001044B9" w:rsidRDefault="001044B9" w:rsidP="001044B9">
      <w:pPr>
        <w:pStyle w:val="ConsNormal"/>
        <w:widowControl/>
        <w:ind w:right="0" w:firstLine="0"/>
        <w:jc w:val="center"/>
        <w:rPr>
          <w:rFonts w:ascii="Times New Roman" w:hAnsi="Times New Roman"/>
          <w:b/>
          <w:sz w:val="24"/>
          <w:szCs w:val="24"/>
        </w:rPr>
      </w:pPr>
      <w:r w:rsidRPr="001044B9">
        <w:rPr>
          <w:rFonts w:ascii="Times New Roman" w:hAnsi="Times New Roman"/>
          <w:b/>
          <w:sz w:val="24"/>
          <w:szCs w:val="24"/>
        </w:rPr>
        <w:t>ГЛАВА 15. РАССМОТРЕНИЕ И ПРИНЯТИЕ БЮДЖЕТА ГОРОДА РЕУТОВ</w:t>
      </w:r>
    </w:p>
    <w:p w:rsidR="001044B9" w:rsidRPr="001044B9" w:rsidRDefault="001044B9" w:rsidP="001044B9">
      <w:pPr>
        <w:pStyle w:val="ConsNormal"/>
        <w:widowControl/>
        <w:ind w:right="0" w:firstLine="709"/>
        <w:jc w:val="both"/>
        <w:rPr>
          <w:rFonts w:ascii="Times New Roman" w:hAnsi="Times New Roman"/>
          <w:sz w:val="24"/>
          <w:szCs w:val="24"/>
        </w:rPr>
      </w:pPr>
    </w:p>
    <w:p w:rsidR="001044B9" w:rsidRPr="001044B9" w:rsidRDefault="001044B9" w:rsidP="001044B9">
      <w:pPr>
        <w:pStyle w:val="ConsNormal"/>
        <w:widowControl/>
        <w:ind w:right="0" w:firstLine="851"/>
        <w:jc w:val="both"/>
        <w:rPr>
          <w:rFonts w:ascii="Times New Roman" w:hAnsi="Times New Roman"/>
          <w:b/>
          <w:sz w:val="24"/>
          <w:szCs w:val="24"/>
        </w:rPr>
      </w:pPr>
      <w:r w:rsidRPr="001044B9">
        <w:rPr>
          <w:rFonts w:ascii="Times New Roman" w:hAnsi="Times New Roman"/>
          <w:b/>
          <w:sz w:val="24"/>
          <w:szCs w:val="24"/>
        </w:rPr>
        <w:t>Статья 88</w:t>
      </w:r>
    </w:p>
    <w:p w:rsidR="001044B9" w:rsidRPr="001044B9" w:rsidRDefault="001044B9" w:rsidP="001044B9">
      <w:pPr>
        <w:pStyle w:val="ConsNormal"/>
        <w:widowControl/>
        <w:ind w:right="0" w:firstLine="851"/>
        <w:jc w:val="both"/>
        <w:rPr>
          <w:rFonts w:ascii="Times New Roman" w:hAnsi="Times New Roman"/>
          <w:sz w:val="24"/>
          <w:szCs w:val="24"/>
        </w:rPr>
      </w:pPr>
      <w:r w:rsidRPr="001044B9">
        <w:rPr>
          <w:rFonts w:ascii="Times New Roman" w:hAnsi="Times New Roman"/>
          <w:sz w:val="24"/>
          <w:szCs w:val="24"/>
        </w:rPr>
        <w:t>В соответствии с Бюджетным кодексом Российской Федерации, Уставом, Положением о бюджетном процессе города Реутов, Регламентом Совет принимает бюджет города Реутов и отчёт о его исполнении.</w:t>
      </w:r>
    </w:p>
    <w:p w:rsidR="001044B9" w:rsidRPr="001044B9" w:rsidRDefault="001044B9" w:rsidP="001044B9">
      <w:pPr>
        <w:pStyle w:val="ConsNormal"/>
        <w:widowControl/>
        <w:ind w:right="0" w:firstLine="851"/>
        <w:jc w:val="both"/>
        <w:rPr>
          <w:rFonts w:ascii="Times New Roman" w:hAnsi="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lastRenderedPageBreak/>
        <w:t xml:space="preserve">Статья 89 </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color w:val="000000"/>
          <w:sz w:val="24"/>
          <w:szCs w:val="24"/>
        </w:rPr>
        <w:t>1. Совет</w:t>
      </w:r>
      <w:r w:rsidRPr="001044B9">
        <w:rPr>
          <w:rFonts w:ascii="Times New Roman" w:hAnsi="Times New Roman" w:cs="Times New Roman"/>
          <w:sz w:val="24"/>
          <w:szCs w:val="24"/>
        </w:rPr>
        <w:t xml:space="preserve"> в обязательном порядке выносит на публичные слушания проект бюджета города Реутов, отчёт о его исполнении. </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 xml:space="preserve">2. Совет своим решением утверждает порядок проведения публичных слушаний, </w:t>
      </w:r>
      <w:r w:rsidRPr="001044B9">
        <w:rPr>
          <w:rFonts w:ascii="Times New Roman" w:hAnsi="Times New Roman" w:cs="Times New Roman"/>
          <w:color w:val="000000"/>
          <w:sz w:val="24"/>
          <w:szCs w:val="24"/>
        </w:rPr>
        <w:t xml:space="preserve">порядок учёта предложений по проекту </w:t>
      </w:r>
      <w:r w:rsidRPr="001044B9">
        <w:rPr>
          <w:rFonts w:ascii="Times New Roman" w:hAnsi="Times New Roman" w:cs="Times New Roman"/>
          <w:sz w:val="24"/>
          <w:szCs w:val="24"/>
        </w:rPr>
        <w:t>бюджета города Реутов, отчёту о его исполнении,</w:t>
      </w:r>
      <w:r w:rsidRPr="001044B9">
        <w:rPr>
          <w:rFonts w:ascii="Times New Roman" w:hAnsi="Times New Roman" w:cs="Times New Roman"/>
          <w:color w:val="000000"/>
          <w:sz w:val="24"/>
          <w:szCs w:val="24"/>
        </w:rPr>
        <w:t xml:space="preserve"> а также порядок участия граждан в их обсуждении, которое подлежит обязательному опубликованию</w:t>
      </w:r>
      <w:r w:rsidRPr="001044B9">
        <w:rPr>
          <w:rFonts w:ascii="Times New Roman" w:hAnsi="Times New Roman" w:cs="Times New Roman"/>
          <w:sz w:val="24"/>
          <w:szCs w:val="24"/>
        </w:rPr>
        <w:t>.</w:t>
      </w:r>
    </w:p>
    <w:p w:rsidR="001044B9" w:rsidRPr="001044B9" w:rsidRDefault="001044B9" w:rsidP="001044B9">
      <w:pPr>
        <w:pStyle w:val="ConsNormal"/>
        <w:widowControl/>
        <w:ind w:right="0" w:firstLine="851"/>
        <w:jc w:val="both"/>
        <w:rPr>
          <w:rFonts w:ascii="Times New Roman" w:hAnsi="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90</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Проект решения Совета о порядке проведения публичных слушаний, порядке учёта предложений по проекту бюджета города Реутов, отчёту о его исполнении, поступивших в период после опубликования названных проектов, разрабатывает соответствующий комитет и выносит его на заседание Совета в порядке, установленном Регламентом.</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91</w:t>
      </w:r>
    </w:p>
    <w:p w:rsidR="001044B9" w:rsidRPr="001044B9" w:rsidRDefault="001044B9" w:rsidP="001044B9">
      <w:pPr>
        <w:ind w:firstLine="851"/>
        <w:jc w:val="both"/>
        <w:rPr>
          <w:rFonts w:ascii="Times New Roman" w:hAnsi="Times New Roman" w:cs="Times New Roman"/>
          <w:sz w:val="24"/>
          <w:szCs w:val="24"/>
        </w:rPr>
      </w:pPr>
      <w:r w:rsidRPr="001044B9">
        <w:rPr>
          <w:rFonts w:ascii="Times New Roman" w:hAnsi="Times New Roman" w:cs="Times New Roman"/>
          <w:sz w:val="24"/>
          <w:szCs w:val="24"/>
        </w:rPr>
        <w:t>Бюджет города Реутов, отчёт о его исполнении принимаются большинством голосов от установленной численности депутатов Совета депутатов.</w:t>
      </w:r>
    </w:p>
    <w:p w:rsidR="001044B9" w:rsidRPr="001044B9" w:rsidRDefault="001044B9" w:rsidP="001044B9">
      <w:pPr>
        <w:pStyle w:val="2"/>
        <w:widowControl/>
        <w:ind w:firstLine="708"/>
        <w:jc w:val="both"/>
        <w:rPr>
          <w:sz w:val="24"/>
          <w:szCs w:val="24"/>
        </w:rPr>
      </w:pPr>
    </w:p>
    <w:p w:rsidR="001044B9" w:rsidRPr="001044B9" w:rsidRDefault="001044B9" w:rsidP="001044B9">
      <w:pPr>
        <w:autoSpaceDE w:val="0"/>
        <w:autoSpaceDN w:val="0"/>
        <w:adjustRightInd w:val="0"/>
        <w:jc w:val="center"/>
        <w:rPr>
          <w:rFonts w:ascii="Times New Roman" w:hAnsi="Times New Roman" w:cs="Times New Roman"/>
          <w:sz w:val="24"/>
          <w:szCs w:val="24"/>
        </w:rPr>
      </w:pPr>
      <w:r w:rsidRPr="001044B9">
        <w:rPr>
          <w:rFonts w:ascii="Times New Roman" w:hAnsi="Times New Roman" w:cs="Times New Roman"/>
          <w:b/>
          <w:sz w:val="24"/>
          <w:szCs w:val="24"/>
        </w:rPr>
        <w:t>ГЛАВА 16. НАЗНАЧЕНИЕ НА ДОЛЖНОСТИ ПРЕДСЕДАТЕЛЯ, ЗАМЕСТИТЕЛЯ ПРЕДСЕДАТЕЛЯ</w:t>
      </w:r>
      <w:r w:rsidRPr="001044B9">
        <w:rPr>
          <w:rFonts w:ascii="Times New Roman" w:hAnsi="Times New Roman" w:cs="Times New Roman"/>
          <w:sz w:val="24"/>
          <w:szCs w:val="24"/>
        </w:rPr>
        <w:t xml:space="preserve"> </w:t>
      </w:r>
      <w:r w:rsidRPr="001044B9">
        <w:rPr>
          <w:rFonts w:ascii="Times New Roman" w:hAnsi="Times New Roman" w:cs="Times New Roman"/>
          <w:b/>
          <w:sz w:val="24"/>
          <w:szCs w:val="24"/>
        </w:rPr>
        <w:t>КОНТРОЛЬНО-СЧЁТНОЙ ПАЛАТЫ ГОРОДА РЕУТОВ</w:t>
      </w:r>
    </w:p>
    <w:p w:rsidR="001044B9" w:rsidRPr="001044B9" w:rsidRDefault="001044B9" w:rsidP="001044B9">
      <w:pPr>
        <w:autoSpaceDE w:val="0"/>
        <w:autoSpaceDN w:val="0"/>
        <w:adjustRightInd w:val="0"/>
        <w:jc w:val="both"/>
        <w:rPr>
          <w:rFonts w:ascii="Times New Roman" w:hAnsi="Times New Roman" w:cs="Times New Roman"/>
          <w:b/>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92</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Контрольно-счётная палата города Реутов (далее – Контрольно-счётная палата) формируется в порядке, установленном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Уставом, Положением о Контрольно-счётной палате города Реутов, Регламентом.</w:t>
      </w: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p>
    <w:p w:rsidR="001044B9" w:rsidRPr="001044B9" w:rsidRDefault="001044B9" w:rsidP="001044B9">
      <w:pPr>
        <w:autoSpaceDE w:val="0"/>
        <w:autoSpaceDN w:val="0"/>
        <w:adjustRightInd w:val="0"/>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93</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sz w:val="24"/>
          <w:szCs w:val="24"/>
        </w:rPr>
        <w:t>Председатель, заместитель председателя Контрольно-счётной палаты назначаются на должность Советом.</w:t>
      </w: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p>
    <w:p w:rsidR="001044B9" w:rsidRPr="001044B9" w:rsidRDefault="001044B9" w:rsidP="001044B9">
      <w:pPr>
        <w:ind w:firstLine="851"/>
        <w:jc w:val="both"/>
        <w:rPr>
          <w:rFonts w:ascii="Times New Roman" w:hAnsi="Times New Roman" w:cs="Times New Roman"/>
          <w:sz w:val="24"/>
          <w:szCs w:val="24"/>
        </w:rPr>
      </w:pPr>
      <w:r w:rsidRPr="001044B9">
        <w:rPr>
          <w:rFonts w:ascii="Times New Roman" w:hAnsi="Times New Roman" w:cs="Times New Roman"/>
          <w:b/>
          <w:sz w:val="24"/>
          <w:szCs w:val="24"/>
        </w:rPr>
        <w:t>Статья 94</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1. Кандидаты на должности председателя, заместителя председателя Контрольно-счётной палаты выступают перед депутатами с краткой программой предстоящей деятельности. Депутаты, присутствующие на заседании, вправе задавать вопросы кандидатам, высказывать своё мнение по предложенным кандидатам, выступать за или против них.</w:t>
      </w:r>
    </w:p>
    <w:p w:rsidR="001044B9" w:rsidRPr="001044B9" w:rsidRDefault="001044B9" w:rsidP="001044B9">
      <w:pPr>
        <w:suppressAutoHyphens/>
        <w:autoSpaceDE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lastRenderedPageBreak/>
        <w:t xml:space="preserve">2. Председатель Контрольно-счётной палаты считается назначенным, если за него проголосовало большинство депутатов </w:t>
      </w:r>
      <w:r w:rsidRPr="001044B9">
        <w:rPr>
          <w:rFonts w:ascii="Times New Roman" w:hAnsi="Times New Roman" w:cs="Times New Roman"/>
          <w:sz w:val="24"/>
          <w:szCs w:val="24"/>
        </w:rPr>
        <w:t>от установленной численности депутатов</w:t>
      </w:r>
      <w:r w:rsidRPr="001044B9">
        <w:rPr>
          <w:rFonts w:ascii="Times New Roman" w:hAnsi="Times New Roman" w:cs="Times New Roman"/>
          <w:sz w:val="24"/>
          <w:szCs w:val="24"/>
          <w:lang w:eastAsia="zh-CN"/>
        </w:rPr>
        <w:t>.</w:t>
      </w:r>
    </w:p>
    <w:p w:rsidR="001044B9" w:rsidRPr="001044B9" w:rsidRDefault="001044B9" w:rsidP="001044B9">
      <w:pPr>
        <w:autoSpaceDE w:val="0"/>
        <w:autoSpaceDN w:val="0"/>
        <w:adjustRightInd w:val="0"/>
        <w:ind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 xml:space="preserve">3. Заместитель председателя Контрольно-счётной палаты считается назначенным, если за него проголосовало большинство депутатов </w:t>
      </w:r>
      <w:r w:rsidRPr="001044B9">
        <w:rPr>
          <w:rFonts w:ascii="Times New Roman" w:hAnsi="Times New Roman" w:cs="Times New Roman"/>
          <w:sz w:val="24"/>
          <w:szCs w:val="24"/>
        </w:rPr>
        <w:t>от установленной численности депутатов</w:t>
      </w:r>
      <w:r w:rsidRPr="001044B9">
        <w:rPr>
          <w:rFonts w:ascii="Times New Roman" w:hAnsi="Times New Roman" w:cs="Times New Roman"/>
          <w:sz w:val="24"/>
          <w:szCs w:val="24"/>
          <w:lang w:eastAsia="zh-CN"/>
        </w:rPr>
        <w:t>.</w:t>
      </w:r>
    </w:p>
    <w:p w:rsidR="001044B9" w:rsidRPr="001044B9" w:rsidRDefault="001044B9" w:rsidP="001044B9">
      <w:pPr>
        <w:autoSpaceDE w:val="0"/>
        <w:autoSpaceDN w:val="0"/>
        <w:adjustRightInd w:val="0"/>
        <w:ind w:firstLine="851"/>
        <w:jc w:val="both"/>
        <w:rPr>
          <w:rFonts w:ascii="Times New Roman" w:hAnsi="Times New Roman" w:cs="Times New Roman"/>
          <w:sz w:val="24"/>
          <w:szCs w:val="24"/>
          <w:lang w:eastAsia="zh-CN"/>
        </w:rPr>
      </w:pPr>
    </w:p>
    <w:p w:rsidR="001044B9" w:rsidRPr="001044B9" w:rsidRDefault="001044B9" w:rsidP="001044B9">
      <w:pPr>
        <w:autoSpaceDE w:val="0"/>
        <w:autoSpaceDN w:val="0"/>
        <w:adjustRightInd w:val="0"/>
        <w:ind w:firstLine="851"/>
        <w:jc w:val="both"/>
        <w:rPr>
          <w:rFonts w:ascii="Times New Roman" w:hAnsi="Times New Roman" w:cs="Times New Roman"/>
          <w:sz w:val="24"/>
          <w:szCs w:val="24"/>
        </w:rPr>
      </w:pPr>
      <w:r w:rsidRPr="001044B9">
        <w:rPr>
          <w:rFonts w:ascii="Times New Roman" w:hAnsi="Times New Roman" w:cs="Times New Roman"/>
          <w:b/>
          <w:sz w:val="24"/>
          <w:szCs w:val="24"/>
        </w:rPr>
        <w:t xml:space="preserve">Статья 95 </w:t>
      </w:r>
    </w:p>
    <w:p w:rsidR="001044B9" w:rsidRPr="001044B9" w:rsidRDefault="001044B9" w:rsidP="001044B9">
      <w:pPr>
        <w:numPr>
          <w:ilvl w:val="0"/>
          <w:numId w:val="26"/>
        </w:numPr>
        <w:suppressAutoHyphens/>
        <w:spacing w:after="200" w:line="276" w:lineRule="auto"/>
        <w:ind w:left="39" w:firstLine="851"/>
        <w:contextualSpacing/>
        <w:jc w:val="both"/>
        <w:rPr>
          <w:rFonts w:ascii="Times New Roman" w:eastAsia="DejaVu Sans" w:hAnsi="Times New Roman" w:cs="Times New Roman"/>
          <w:sz w:val="24"/>
          <w:szCs w:val="24"/>
        </w:rPr>
      </w:pPr>
      <w:r w:rsidRPr="001044B9">
        <w:rPr>
          <w:rFonts w:ascii="Times New Roman" w:eastAsia="DejaVu Sans" w:hAnsi="Times New Roman" w:cs="Times New Roman"/>
          <w:sz w:val="24"/>
          <w:szCs w:val="24"/>
        </w:rPr>
        <w:t>В случае, если на должность председателя, заместителя председателя Контрольно-счётной палаты было выдвинуто</w:t>
      </w:r>
      <w:r w:rsidRPr="001044B9">
        <w:rPr>
          <w:rFonts w:ascii="Times New Roman" w:eastAsia="DejaVu Sans" w:hAnsi="Times New Roman" w:cs="Times New Roman"/>
          <w:b/>
          <w:i/>
          <w:sz w:val="24"/>
          <w:szCs w:val="24"/>
        </w:rPr>
        <w:t xml:space="preserve"> </w:t>
      </w:r>
      <w:r w:rsidRPr="001044B9">
        <w:rPr>
          <w:rFonts w:ascii="Times New Roman" w:eastAsia="DejaVu Sans" w:hAnsi="Times New Roman" w:cs="Times New Roman"/>
          <w:sz w:val="24"/>
          <w:szCs w:val="24"/>
        </w:rPr>
        <w:t xml:space="preserve">более двух кандидатов и ни один из них не получил требуемого для назначения количества голосов, Совет проводит повторное голосование по двум кандидатам, набравшим наибольшее количество голосов. </w:t>
      </w:r>
    </w:p>
    <w:p w:rsidR="001044B9" w:rsidRPr="001044B9" w:rsidRDefault="001044B9" w:rsidP="001044B9">
      <w:pPr>
        <w:ind w:firstLine="708"/>
        <w:jc w:val="both"/>
        <w:rPr>
          <w:rFonts w:ascii="Times New Roman" w:eastAsia="DejaVu Sans" w:hAnsi="Times New Roman" w:cs="Times New Roman"/>
          <w:sz w:val="24"/>
          <w:szCs w:val="24"/>
        </w:rPr>
      </w:pPr>
      <w:r w:rsidRPr="001044B9">
        <w:rPr>
          <w:rFonts w:ascii="Times New Roman" w:eastAsia="DejaVu Sans" w:hAnsi="Times New Roman" w:cs="Times New Roman"/>
          <w:sz w:val="24"/>
          <w:szCs w:val="24"/>
        </w:rPr>
        <w:t>2. Если при голосовании по двум кандидатам ни один из двух кандидатов не набрал требуемого количества голосов, то проводятся повторные выборы с выдвижением новых кандидатов. При этом допускается выдвижение кандидатов, которые выдвигались ранее.</w:t>
      </w:r>
    </w:p>
    <w:p w:rsidR="001044B9" w:rsidRPr="001044B9" w:rsidRDefault="001044B9" w:rsidP="001044B9">
      <w:pPr>
        <w:ind w:firstLine="708"/>
        <w:jc w:val="both"/>
        <w:rPr>
          <w:rFonts w:ascii="Times New Roman" w:eastAsia="DejaVu Sans" w:hAnsi="Times New Roman" w:cs="Times New Roman"/>
          <w:b/>
          <w:color w:val="C00000"/>
          <w:sz w:val="24"/>
          <w:szCs w:val="24"/>
        </w:rPr>
      </w:pPr>
      <w:r w:rsidRPr="001044B9">
        <w:rPr>
          <w:rFonts w:ascii="Times New Roman" w:hAnsi="Times New Roman" w:cs="Times New Roman"/>
          <w:sz w:val="24"/>
          <w:szCs w:val="24"/>
        </w:rPr>
        <w:t>3. Решения</w:t>
      </w:r>
      <w:r w:rsidRPr="001044B9">
        <w:rPr>
          <w:rFonts w:ascii="Times New Roman" w:hAnsi="Times New Roman" w:cs="Times New Roman"/>
          <w:color w:val="000000"/>
          <w:sz w:val="24"/>
          <w:szCs w:val="24"/>
        </w:rPr>
        <w:t xml:space="preserve"> о назначении председателя</w:t>
      </w:r>
      <w:r w:rsidRPr="001044B9">
        <w:rPr>
          <w:rFonts w:ascii="Times New Roman" w:hAnsi="Times New Roman" w:cs="Times New Roman"/>
          <w:color w:val="000000"/>
          <w:spacing w:val="4"/>
          <w:sz w:val="24"/>
          <w:szCs w:val="24"/>
        </w:rPr>
        <w:t xml:space="preserve">, заместителя председателя </w:t>
      </w:r>
      <w:r w:rsidRPr="001044B9">
        <w:rPr>
          <w:rFonts w:ascii="Times New Roman" w:hAnsi="Times New Roman" w:cs="Times New Roman"/>
          <w:sz w:val="24"/>
          <w:szCs w:val="24"/>
        </w:rPr>
        <w:t xml:space="preserve">Контрольно-счётной палаты </w:t>
      </w:r>
      <w:r w:rsidRPr="001044B9">
        <w:rPr>
          <w:rFonts w:ascii="Times New Roman" w:hAnsi="Times New Roman" w:cs="Times New Roman"/>
          <w:color w:val="000000"/>
          <w:sz w:val="24"/>
          <w:szCs w:val="24"/>
        </w:rPr>
        <w:t>оформляются решениями Совета без дополнительного голосования.</w:t>
      </w:r>
    </w:p>
    <w:p w:rsidR="001044B9" w:rsidRPr="001044B9" w:rsidRDefault="001044B9" w:rsidP="001044B9">
      <w:pPr>
        <w:pStyle w:val="2"/>
        <w:widowControl/>
        <w:jc w:val="both"/>
        <w:rPr>
          <w:color w:val="000000"/>
          <w:sz w:val="24"/>
          <w:szCs w:val="24"/>
        </w:rPr>
      </w:pPr>
    </w:p>
    <w:p w:rsidR="001044B9" w:rsidRPr="001044B9" w:rsidRDefault="001044B9" w:rsidP="001044B9">
      <w:pPr>
        <w:pStyle w:val="2"/>
        <w:widowControl/>
        <w:ind w:firstLine="851"/>
        <w:jc w:val="both"/>
        <w:rPr>
          <w:color w:val="000000"/>
          <w:sz w:val="24"/>
          <w:szCs w:val="24"/>
        </w:rPr>
      </w:pPr>
      <w:r w:rsidRPr="001044B9">
        <w:rPr>
          <w:b/>
          <w:color w:val="000000"/>
          <w:sz w:val="24"/>
          <w:szCs w:val="24"/>
        </w:rPr>
        <w:t>Статья 96</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 xml:space="preserve">1. Председатель, заместитель председателя Контрольно-счётной палаты досрочно освобождаются от должности на основании решения Совета в случаях, предусмотренных Федеральным законом от 07.02.2011 № 6-ФЗ «Об общих принципах организации и деятельности </w:t>
      </w:r>
      <w:r w:rsidRPr="001044B9">
        <w:rPr>
          <w:rFonts w:ascii="Times New Roman" w:hAnsi="Times New Roman" w:cs="Times New Roman"/>
          <w:sz w:val="24"/>
          <w:szCs w:val="24"/>
        </w:rPr>
        <w:t>контрольно-счётных</w:t>
      </w:r>
      <w:r w:rsidRPr="001044B9">
        <w:rPr>
          <w:rFonts w:ascii="Times New Roman" w:eastAsia="Calibri" w:hAnsi="Times New Roman" w:cs="Times New Roman"/>
          <w:sz w:val="24"/>
          <w:szCs w:val="24"/>
        </w:rPr>
        <w:t xml:space="preserve"> органов субъектов Российской Федерации и муниципальных образований».</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2. Вопрос о досрочном освобождении председателя, заместителя председателя Контрольно-счётной палаты выносится на очередное заседание Совета после получения официальных документов, свидетельствующих о наступлении случаев, по которым предусмотрено досрочное освобождение председателя, заместителя председателя Контрольно-счётной палаты.</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3. Во всех этих случаях решение о досрочном освобождении председателя, заместителя председателя Контрольно-счётной палаты оформляется без голосования после информационного сообщения, сделанного председательствующим, кроме случаев, для которых голосование предусмотрено законодательством.</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4. Письменное заявление об отставке председателя, заместителя председателя Контрольно-счётной палаты подаётся председателю Совета.</w:t>
      </w:r>
    </w:p>
    <w:p w:rsidR="001044B9" w:rsidRPr="001044B9" w:rsidRDefault="001044B9" w:rsidP="001044B9">
      <w:pPr>
        <w:ind w:firstLine="851"/>
        <w:jc w:val="both"/>
        <w:rPr>
          <w:rFonts w:ascii="Times New Roman" w:eastAsia="Calibri" w:hAnsi="Times New Roman" w:cs="Times New Roman"/>
          <w:sz w:val="24"/>
          <w:szCs w:val="24"/>
        </w:rPr>
      </w:pPr>
      <w:r w:rsidRPr="001044B9">
        <w:rPr>
          <w:rFonts w:ascii="Times New Roman" w:eastAsia="Calibri" w:hAnsi="Times New Roman" w:cs="Times New Roman"/>
          <w:sz w:val="24"/>
          <w:szCs w:val="24"/>
        </w:rPr>
        <w:t>На основании письменного заявления председателя, заместителя председателя Контрольно-счётной палаты отставка принимается решением Совета.</w:t>
      </w:r>
    </w:p>
    <w:p w:rsidR="001044B9" w:rsidRPr="001044B9" w:rsidRDefault="001044B9" w:rsidP="001044B9">
      <w:pPr>
        <w:widowControl w:val="0"/>
        <w:autoSpaceDE w:val="0"/>
        <w:autoSpaceDN w:val="0"/>
        <w:adjustRightInd w:val="0"/>
        <w:ind w:right="-186" w:firstLine="851"/>
        <w:jc w:val="both"/>
        <w:rPr>
          <w:rFonts w:ascii="Times New Roman" w:hAnsi="Times New Roman" w:cs="Times New Roman"/>
          <w:sz w:val="24"/>
          <w:szCs w:val="24"/>
        </w:rPr>
      </w:pPr>
      <w:r w:rsidRPr="001044B9">
        <w:rPr>
          <w:rFonts w:ascii="Times New Roman" w:hAnsi="Times New Roman" w:cs="Times New Roman"/>
          <w:sz w:val="24"/>
          <w:szCs w:val="24"/>
        </w:rPr>
        <w:t> </w:t>
      </w:r>
    </w:p>
    <w:p w:rsidR="001044B9" w:rsidRPr="001044B9" w:rsidRDefault="001044B9" w:rsidP="001044B9">
      <w:pPr>
        <w:widowControl w:val="0"/>
        <w:autoSpaceDE w:val="0"/>
        <w:autoSpaceDN w:val="0"/>
        <w:adjustRightInd w:val="0"/>
        <w:ind w:right="-186" w:firstLine="851"/>
        <w:jc w:val="both"/>
        <w:rPr>
          <w:rFonts w:ascii="Times New Roman" w:hAnsi="Times New Roman" w:cs="Times New Roman"/>
          <w:color w:val="000000"/>
          <w:sz w:val="24"/>
          <w:szCs w:val="24"/>
        </w:rPr>
      </w:pPr>
      <w:r w:rsidRPr="001044B9">
        <w:rPr>
          <w:rFonts w:ascii="Times New Roman" w:hAnsi="Times New Roman" w:cs="Times New Roman"/>
          <w:b/>
          <w:color w:val="000000"/>
          <w:sz w:val="24"/>
          <w:szCs w:val="24"/>
        </w:rPr>
        <w:t>Статья 97</w:t>
      </w:r>
    </w:p>
    <w:p w:rsidR="001044B9" w:rsidRPr="001044B9" w:rsidRDefault="001044B9" w:rsidP="001044B9">
      <w:pPr>
        <w:pStyle w:val="2"/>
        <w:widowControl/>
        <w:ind w:firstLine="851"/>
        <w:jc w:val="both"/>
        <w:rPr>
          <w:b/>
          <w:sz w:val="24"/>
          <w:szCs w:val="24"/>
        </w:rPr>
      </w:pPr>
      <w:r w:rsidRPr="001044B9">
        <w:rPr>
          <w:sz w:val="24"/>
          <w:szCs w:val="24"/>
        </w:rPr>
        <w:t xml:space="preserve">В связи с досрочным </w:t>
      </w:r>
      <w:r w:rsidRPr="001044B9">
        <w:rPr>
          <w:rFonts w:eastAsia="Calibri"/>
          <w:sz w:val="24"/>
          <w:szCs w:val="24"/>
          <w:lang w:eastAsia="en-US"/>
        </w:rPr>
        <w:t>освобождением от должности, отставкой</w:t>
      </w:r>
      <w:r w:rsidRPr="001044B9">
        <w:rPr>
          <w:sz w:val="24"/>
          <w:szCs w:val="24"/>
        </w:rPr>
        <w:t xml:space="preserve"> председателя, заместителя председателя Контрольно-счётной палаты проводятся выборы в соответствии с Уставом, Положением о Контрольно-счётной палате города Реутов, Регламентом</w:t>
      </w:r>
      <w:r w:rsidRPr="001044B9">
        <w:rPr>
          <w:b/>
          <w:sz w:val="24"/>
          <w:szCs w:val="24"/>
        </w:rPr>
        <w:t>.</w:t>
      </w:r>
    </w:p>
    <w:p w:rsidR="001044B9" w:rsidRPr="001044B9" w:rsidRDefault="001044B9" w:rsidP="001044B9">
      <w:pPr>
        <w:pStyle w:val="2"/>
        <w:widowControl/>
        <w:ind w:firstLine="851"/>
        <w:jc w:val="both"/>
        <w:rPr>
          <w:sz w:val="24"/>
          <w:szCs w:val="24"/>
        </w:rPr>
      </w:pPr>
    </w:p>
    <w:p w:rsidR="001044B9" w:rsidRPr="001044B9" w:rsidRDefault="001044B9" w:rsidP="001044B9">
      <w:pPr>
        <w:pStyle w:val="2"/>
        <w:widowControl/>
        <w:jc w:val="center"/>
        <w:rPr>
          <w:b/>
          <w:sz w:val="24"/>
          <w:szCs w:val="24"/>
        </w:rPr>
      </w:pPr>
      <w:r w:rsidRPr="001044B9">
        <w:rPr>
          <w:b/>
          <w:sz w:val="24"/>
          <w:szCs w:val="24"/>
        </w:rPr>
        <w:lastRenderedPageBreak/>
        <w:t>ГЛАВА 17. КОНТРОЛЬНАЯ ДЕЯТЕЛЬНОСТЬ СОВЕТА</w:t>
      </w:r>
    </w:p>
    <w:p w:rsidR="001044B9" w:rsidRPr="001044B9" w:rsidRDefault="001044B9" w:rsidP="001044B9">
      <w:pPr>
        <w:pStyle w:val="2"/>
        <w:widowControl/>
        <w:ind w:firstLine="708"/>
        <w:jc w:val="center"/>
        <w:rPr>
          <w:b/>
          <w:sz w:val="24"/>
          <w:szCs w:val="24"/>
        </w:rPr>
      </w:pPr>
    </w:p>
    <w:p w:rsidR="001044B9" w:rsidRPr="001044B9" w:rsidRDefault="001044B9" w:rsidP="001044B9">
      <w:pPr>
        <w:pStyle w:val="Heading"/>
        <w:spacing w:line="252" w:lineRule="auto"/>
        <w:ind w:firstLine="851"/>
        <w:jc w:val="both"/>
        <w:rPr>
          <w:rFonts w:ascii="Times New Roman" w:hAnsi="Times New Roman"/>
          <w:sz w:val="24"/>
          <w:szCs w:val="24"/>
        </w:rPr>
      </w:pPr>
      <w:r w:rsidRPr="001044B9">
        <w:rPr>
          <w:rFonts w:ascii="Times New Roman" w:hAnsi="Times New Roman"/>
          <w:sz w:val="24"/>
          <w:szCs w:val="24"/>
        </w:rPr>
        <w:t>Статья 98</w:t>
      </w:r>
    </w:p>
    <w:p w:rsidR="001044B9" w:rsidRPr="001044B9" w:rsidRDefault="001044B9" w:rsidP="001044B9">
      <w:pPr>
        <w:spacing w:line="252" w:lineRule="auto"/>
        <w:ind w:firstLine="851"/>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1. В соответствии с Уставом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44B9" w:rsidRPr="001044B9" w:rsidRDefault="001044B9" w:rsidP="001044B9">
      <w:pPr>
        <w:spacing w:line="252" w:lineRule="auto"/>
        <w:ind w:right="-5" w:firstLine="851"/>
        <w:jc w:val="both"/>
        <w:rPr>
          <w:rFonts w:ascii="Times New Roman" w:hAnsi="Times New Roman" w:cs="Times New Roman"/>
          <w:sz w:val="24"/>
          <w:szCs w:val="24"/>
        </w:rPr>
      </w:pPr>
      <w:r w:rsidRPr="001044B9">
        <w:rPr>
          <w:rFonts w:ascii="Times New Roman" w:hAnsi="Times New Roman" w:cs="Times New Roman"/>
          <w:sz w:val="24"/>
          <w:szCs w:val="24"/>
        </w:rPr>
        <w:t>2.</w:t>
      </w:r>
      <w:r w:rsidRPr="001044B9">
        <w:rPr>
          <w:rFonts w:ascii="Times New Roman" w:hAnsi="Times New Roman" w:cs="Times New Roman"/>
          <w:color w:val="000000"/>
          <w:sz w:val="24"/>
          <w:szCs w:val="24"/>
        </w:rPr>
        <w:t xml:space="preserve"> Ежегодно</w:t>
      </w:r>
      <w:r w:rsidRPr="001044B9">
        <w:rPr>
          <w:rFonts w:ascii="Times New Roman" w:hAnsi="Times New Roman" w:cs="Times New Roman"/>
          <w:sz w:val="24"/>
          <w:szCs w:val="24"/>
        </w:rPr>
        <w:t xml:space="preserve"> Глава города Реутов, председатель Контрольно-счётной палаты города Реутов отчитываются перед Советом о своей деятельности и деятельности руководимых ими органов.</w:t>
      </w:r>
    </w:p>
    <w:p w:rsidR="001044B9" w:rsidRPr="001044B9" w:rsidRDefault="001044B9" w:rsidP="001044B9">
      <w:pPr>
        <w:ind w:right="-5" w:firstLine="851"/>
        <w:jc w:val="both"/>
        <w:rPr>
          <w:rFonts w:ascii="Times New Roman" w:hAnsi="Times New Roman" w:cs="Times New Roman"/>
          <w:sz w:val="24"/>
          <w:szCs w:val="24"/>
        </w:rPr>
      </w:pPr>
      <w:r w:rsidRPr="001044B9">
        <w:rPr>
          <w:rFonts w:ascii="Times New Roman" w:hAnsi="Times New Roman" w:cs="Times New Roman"/>
          <w:sz w:val="24"/>
          <w:szCs w:val="24"/>
        </w:rPr>
        <w:t>3. Совет вправе заслушать должностных лиц органов местного самоуправления по вопросам их деятельности, предварительно, не позднее, чем за 15 дней до дня заслушивания, уведомив об этом руководителя соответствующего органа.</w:t>
      </w:r>
    </w:p>
    <w:p w:rsidR="001044B9" w:rsidRPr="001044B9" w:rsidRDefault="001044B9" w:rsidP="001044B9">
      <w:pPr>
        <w:pStyle w:val="2"/>
        <w:widowControl/>
        <w:ind w:firstLine="851"/>
        <w:jc w:val="both"/>
        <w:rPr>
          <w:sz w:val="24"/>
          <w:szCs w:val="24"/>
        </w:rPr>
      </w:pPr>
    </w:p>
    <w:p w:rsidR="001044B9" w:rsidRPr="001044B9" w:rsidRDefault="001044B9" w:rsidP="001044B9">
      <w:pPr>
        <w:autoSpaceDE w:val="0"/>
        <w:autoSpaceDN w:val="0"/>
        <w:adjustRightInd w:val="0"/>
        <w:jc w:val="center"/>
        <w:outlineLvl w:val="1"/>
        <w:rPr>
          <w:rFonts w:ascii="Times New Roman" w:hAnsi="Times New Roman" w:cs="Times New Roman"/>
          <w:b/>
          <w:bCs/>
          <w:sz w:val="24"/>
          <w:szCs w:val="24"/>
        </w:rPr>
      </w:pPr>
      <w:r w:rsidRPr="001044B9">
        <w:rPr>
          <w:rFonts w:ascii="Times New Roman" w:hAnsi="Times New Roman" w:cs="Times New Roman"/>
          <w:b/>
          <w:bCs/>
          <w:sz w:val="24"/>
          <w:szCs w:val="24"/>
        </w:rPr>
        <w:t>Глава 18. ПОДГОТОВКА И ПРОВЕДЕНИЕ «ЧАСА АДМИНИСТРАЦИИ»</w:t>
      </w:r>
    </w:p>
    <w:p w:rsidR="001044B9" w:rsidRPr="001044B9" w:rsidRDefault="001044B9" w:rsidP="001044B9">
      <w:pPr>
        <w:autoSpaceDE w:val="0"/>
        <w:autoSpaceDN w:val="0"/>
        <w:adjustRightInd w:val="0"/>
        <w:ind w:firstLine="851"/>
        <w:jc w:val="both"/>
        <w:outlineLvl w:val="2"/>
        <w:rPr>
          <w:rFonts w:ascii="Times New Roman" w:hAnsi="Times New Roman" w:cs="Times New Roman"/>
          <w:b/>
          <w:bCs/>
          <w:sz w:val="24"/>
          <w:szCs w:val="24"/>
        </w:rPr>
      </w:pPr>
    </w:p>
    <w:p w:rsidR="001044B9" w:rsidRPr="001044B9" w:rsidRDefault="001044B9" w:rsidP="001044B9">
      <w:pPr>
        <w:autoSpaceDE w:val="0"/>
        <w:autoSpaceDN w:val="0"/>
        <w:adjustRightInd w:val="0"/>
        <w:ind w:firstLine="851"/>
        <w:jc w:val="both"/>
        <w:outlineLvl w:val="2"/>
        <w:rPr>
          <w:rFonts w:ascii="Times New Roman" w:hAnsi="Times New Roman" w:cs="Times New Roman"/>
          <w:b/>
          <w:bCs/>
          <w:sz w:val="24"/>
          <w:szCs w:val="24"/>
        </w:rPr>
      </w:pPr>
      <w:r w:rsidRPr="001044B9">
        <w:rPr>
          <w:rFonts w:ascii="Times New Roman" w:hAnsi="Times New Roman" w:cs="Times New Roman"/>
          <w:b/>
          <w:bCs/>
          <w:sz w:val="24"/>
          <w:szCs w:val="24"/>
        </w:rPr>
        <w:t>Статья 99</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1</w:t>
      </w:r>
      <w:r w:rsidRPr="001044B9">
        <w:rPr>
          <w:rFonts w:ascii="Times New Roman" w:hAnsi="Times New Roman" w:cs="Times New Roman"/>
          <w:color w:val="FF0000"/>
          <w:sz w:val="24"/>
          <w:szCs w:val="24"/>
        </w:rPr>
        <w:t>.</w:t>
      </w:r>
      <w:r w:rsidRPr="001044B9">
        <w:rPr>
          <w:rFonts w:ascii="Times New Roman" w:hAnsi="Times New Roman" w:cs="Times New Roman"/>
          <w:sz w:val="24"/>
          <w:szCs w:val="24"/>
        </w:rPr>
        <w:t xml:space="preserve">  «Час Администрации» - информационное выступление на заседании Совета должностных лиц Администрации города Реутов (далее - участники «Часа Администрации») по вопросам, входящим в их компетенцию, и их ответы на вопросы депутатов.</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2</w:t>
      </w:r>
      <w:r w:rsidRPr="001044B9">
        <w:rPr>
          <w:rFonts w:ascii="Times New Roman" w:hAnsi="Times New Roman" w:cs="Times New Roman"/>
          <w:color w:val="FF0000"/>
          <w:sz w:val="24"/>
          <w:szCs w:val="24"/>
        </w:rPr>
        <w:t>.</w:t>
      </w:r>
      <w:r w:rsidRPr="001044B9">
        <w:rPr>
          <w:rFonts w:ascii="Times New Roman" w:hAnsi="Times New Roman" w:cs="Times New Roman"/>
          <w:sz w:val="24"/>
          <w:szCs w:val="24"/>
        </w:rPr>
        <w:t xml:space="preserve"> «Час Администрации» проводится по решению Совета и включается в повестку дня заседания Совета, при этом определяются участники «Часа Администрации».</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3</w:t>
      </w:r>
      <w:r w:rsidRPr="001044B9">
        <w:rPr>
          <w:rFonts w:ascii="Times New Roman" w:hAnsi="Times New Roman" w:cs="Times New Roman"/>
          <w:color w:val="FF0000"/>
          <w:sz w:val="24"/>
          <w:szCs w:val="24"/>
        </w:rPr>
        <w:t>.</w:t>
      </w:r>
      <w:r w:rsidRPr="001044B9">
        <w:rPr>
          <w:rFonts w:ascii="Times New Roman" w:hAnsi="Times New Roman" w:cs="Times New Roman"/>
          <w:sz w:val="24"/>
          <w:szCs w:val="24"/>
        </w:rPr>
        <w:t xml:space="preserve"> Депутаты, желающие задать основные вопросы участникам «Часа Администрации», в письменном виде не позднее 5 дней до проведения очередного заседания Совета представляют их в аппарат Совета.</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 xml:space="preserve">4. Аппарат Совета обобщает и передает полученные вопросы участникам «Часа Администрации». </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5. Официальное приглашение участников «Часа Администрации» осуществляется председателем Совета.</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 xml:space="preserve"> 6. «Час Администрации» проводится в ходе заседания Совета, ведёт его в соответствии с настоящим Регламентом председатель Совета.</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7. Участники «Часа Администрации» принимают личное участие в его проведении и информируют Совет по существу поставленных вопросов, а также представляют необходимый справочный материал в письменном виде.</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8. Участники «Часа Администрации» выступают с информационным сообщением не более 15 минут, затем отвечают на вопросы депутатов.</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9. По завершении выступления участников «Часа Администрации» и ответов на вопросы итоги подводит председатель Совета. Решения не принимаются.</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10. Протокол «Часа Администрации» включается в общий протокол заседания Совета.</w:t>
      </w:r>
    </w:p>
    <w:p w:rsidR="001044B9" w:rsidRPr="001044B9" w:rsidRDefault="001044B9" w:rsidP="001044B9">
      <w:pPr>
        <w:ind w:firstLine="851"/>
        <w:rPr>
          <w:rFonts w:ascii="Times New Roman" w:hAnsi="Times New Roman" w:cs="Times New Roman"/>
          <w:b/>
          <w:caps/>
          <w:sz w:val="24"/>
          <w:szCs w:val="24"/>
        </w:rPr>
      </w:pPr>
    </w:p>
    <w:p w:rsidR="001044B9" w:rsidRPr="001044B9" w:rsidRDefault="001044B9" w:rsidP="001044B9">
      <w:pPr>
        <w:jc w:val="center"/>
        <w:rPr>
          <w:rFonts w:ascii="Times New Roman" w:hAnsi="Times New Roman" w:cs="Times New Roman"/>
          <w:b/>
          <w:caps/>
          <w:sz w:val="24"/>
          <w:szCs w:val="24"/>
        </w:rPr>
      </w:pPr>
      <w:r w:rsidRPr="001044B9">
        <w:rPr>
          <w:rFonts w:ascii="Times New Roman" w:hAnsi="Times New Roman" w:cs="Times New Roman"/>
          <w:b/>
          <w:caps/>
          <w:sz w:val="24"/>
          <w:szCs w:val="24"/>
        </w:rPr>
        <w:t>Глава 19. РАССМОТРЕНИЕ ОБРАЩЕНИЙ ГРАЖДАН В СОВЕТЕ</w:t>
      </w:r>
    </w:p>
    <w:p w:rsidR="001044B9" w:rsidRPr="001044B9" w:rsidRDefault="001044B9" w:rsidP="001044B9">
      <w:pPr>
        <w:ind w:firstLine="851"/>
        <w:jc w:val="center"/>
        <w:rPr>
          <w:rFonts w:ascii="Times New Roman" w:hAnsi="Times New Roman" w:cs="Times New Roman"/>
          <w:b/>
          <w:caps/>
          <w:sz w:val="24"/>
          <w:szCs w:val="24"/>
        </w:rPr>
      </w:pPr>
    </w:p>
    <w:p w:rsidR="001044B9" w:rsidRPr="001044B9" w:rsidRDefault="001044B9" w:rsidP="001044B9">
      <w:pPr>
        <w:ind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100</w:t>
      </w:r>
    </w:p>
    <w:p w:rsidR="001044B9" w:rsidRPr="001044B9" w:rsidRDefault="001044B9" w:rsidP="001044B9">
      <w:pPr>
        <w:autoSpaceDE w:val="0"/>
        <w:autoSpaceDN w:val="0"/>
        <w:adjustRightInd w:val="0"/>
        <w:ind w:firstLine="851"/>
        <w:jc w:val="both"/>
        <w:outlineLvl w:val="0"/>
        <w:rPr>
          <w:rFonts w:ascii="Times New Roman" w:hAnsi="Times New Roman" w:cs="Times New Roman"/>
          <w:sz w:val="24"/>
          <w:szCs w:val="24"/>
        </w:rPr>
      </w:pPr>
      <w:r w:rsidRPr="001044B9">
        <w:rPr>
          <w:rFonts w:ascii="Times New Roman" w:hAnsi="Times New Roman" w:cs="Times New Roman"/>
          <w:sz w:val="24"/>
          <w:szCs w:val="24"/>
        </w:rPr>
        <w:t>Рассмотрение обращений граждан в Совете ведётся в соответствии с Законом Московской области от 05.10.2006 N 164/2006-ОЗ "О рассмотрении обращений граждан", Административным регламентом Совета о порядке рассмотрения обращений граждан, утверждаемым Советом.</w:t>
      </w:r>
    </w:p>
    <w:p w:rsidR="001044B9" w:rsidRPr="001044B9" w:rsidRDefault="001044B9" w:rsidP="001044B9">
      <w:pPr>
        <w:pStyle w:val="2"/>
        <w:widowControl/>
        <w:ind w:firstLine="708"/>
        <w:jc w:val="both"/>
        <w:rPr>
          <w:snapToGrid/>
          <w:sz w:val="24"/>
          <w:szCs w:val="24"/>
          <w:lang w:eastAsia="zh-CN"/>
        </w:rPr>
      </w:pPr>
    </w:p>
    <w:p w:rsidR="001044B9" w:rsidRPr="001044B9" w:rsidRDefault="001044B9" w:rsidP="001044B9">
      <w:pPr>
        <w:jc w:val="center"/>
        <w:rPr>
          <w:rFonts w:ascii="Times New Roman" w:hAnsi="Times New Roman" w:cs="Times New Roman"/>
          <w:b/>
          <w:sz w:val="24"/>
          <w:szCs w:val="24"/>
        </w:rPr>
      </w:pPr>
      <w:r w:rsidRPr="001044B9">
        <w:rPr>
          <w:rFonts w:ascii="Times New Roman" w:hAnsi="Times New Roman" w:cs="Times New Roman"/>
          <w:b/>
          <w:sz w:val="24"/>
          <w:szCs w:val="24"/>
        </w:rPr>
        <w:t>ГЛАВА 20. ОБЕСПЕЧЕНИЕ ДЕЯТЕЛЬНОСТИ СОВЕТА И ДЕПУТАТОВ СОВЕТА</w:t>
      </w:r>
    </w:p>
    <w:p w:rsidR="001044B9" w:rsidRPr="001044B9" w:rsidRDefault="001044B9" w:rsidP="001044B9">
      <w:pPr>
        <w:jc w:val="center"/>
        <w:rPr>
          <w:rFonts w:ascii="Times New Roman" w:hAnsi="Times New Roman" w:cs="Times New Roman"/>
          <w:sz w:val="24"/>
          <w:szCs w:val="24"/>
        </w:rPr>
      </w:pPr>
    </w:p>
    <w:p w:rsidR="001044B9" w:rsidRPr="001044B9" w:rsidRDefault="001044B9" w:rsidP="001044B9">
      <w:pPr>
        <w:ind w:firstLine="851"/>
        <w:jc w:val="both"/>
        <w:rPr>
          <w:rFonts w:ascii="Times New Roman" w:hAnsi="Times New Roman" w:cs="Times New Roman"/>
          <w:b/>
          <w:snapToGrid w:val="0"/>
          <w:sz w:val="24"/>
          <w:szCs w:val="24"/>
        </w:rPr>
      </w:pPr>
      <w:r w:rsidRPr="001044B9">
        <w:rPr>
          <w:rFonts w:ascii="Times New Roman" w:hAnsi="Times New Roman" w:cs="Times New Roman"/>
          <w:snapToGrid w:val="0"/>
          <w:sz w:val="24"/>
          <w:szCs w:val="24"/>
        </w:rPr>
        <w:t> </w:t>
      </w:r>
      <w:r w:rsidRPr="001044B9">
        <w:rPr>
          <w:rFonts w:ascii="Times New Roman" w:hAnsi="Times New Roman" w:cs="Times New Roman"/>
          <w:b/>
          <w:snapToGrid w:val="0"/>
          <w:sz w:val="24"/>
          <w:szCs w:val="24"/>
        </w:rPr>
        <w:t>Статья 101</w:t>
      </w:r>
    </w:p>
    <w:p w:rsidR="001044B9" w:rsidRPr="001044B9" w:rsidRDefault="001044B9" w:rsidP="001044B9">
      <w:pPr>
        <w:ind w:firstLine="851"/>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1. Для проведения заседаний Совета, размещения депутатов, работающих на постоянной основе, аппарата Совета, хранения документации Администрацией города Реутов предоставляются соответствующие помещения.</w:t>
      </w:r>
    </w:p>
    <w:p w:rsidR="001044B9" w:rsidRPr="001044B9" w:rsidRDefault="001044B9" w:rsidP="001044B9">
      <w:pPr>
        <w:ind w:firstLine="851"/>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Администрация города Реутов осуществляет материально-техническое обеспечение деятельности Совета.</w:t>
      </w:r>
    </w:p>
    <w:p w:rsidR="001044B9" w:rsidRPr="001044B9" w:rsidRDefault="001044B9" w:rsidP="001044B9">
      <w:pPr>
        <w:widowControl w:val="0"/>
        <w:autoSpaceDE w:val="0"/>
        <w:autoSpaceDN w:val="0"/>
        <w:adjustRightInd w:val="0"/>
        <w:ind w:right="-6"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2. Депутату для приёма граждан предоставляется отдельное помещение на территории города, максимально приближённое к избирательному округу.</w:t>
      </w:r>
    </w:p>
    <w:p w:rsidR="001044B9" w:rsidRPr="001044B9" w:rsidRDefault="001044B9" w:rsidP="001044B9">
      <w:pPr>
        <w:ind w:firstLine="851"/>
        <w:jc w:val="both"/>
        <w:rPr>
          <w:rFonts w:ascii="Times New Roman" w:hAnsi="Times New Roman" w:cs="Times New Roman"/>
          <w:snapToGrid w:val="0"/>
          <w:sz w:val="24"/>
          <w:szCs w:val="24"/>
        </w:rPr>
      </w:pPr>
      <w:r w:rsidRPr="001044B9">
        <w:rPr>
          <w:rFonts w:ascii="Times New Roman" w:hAnsi="Times New Roman" w:cs="Times New Roman"/>
          <w:snapToGrid w:val="0"/>
          <w:sz w:val="24"/>
          <w:szCs w:val="24"/>
        </w:rPr>
        <w:t>3. Предоставление помещений и решение материально-технических вопросов осуществляет Администрация города Реутов по согласованию с Советом.</w:t>
      </w:r>
    </w:p>
    <w:p w:rsidR="001044B9" w:rsidRPr="001044B9" w:rsidRDefault="001044B9" w:rsidP="001044B9">
      <w:pPr>
        <w:rPr>
          <w:rFonts w:ascii="Times New Roman" w:hAnsi="Times New Roman" w:cs="Times New Roman"/>
          <w:sz w:val="24"/>
          <w:szCs w:val="24"/>
        </w:rPr>
      </w:pPr>
    </w:p>
    <w:p w:rsidR="001044B9" w:rsidRPr="001044B9" w:rsidRDefault="001044B9" w:rsidP="001044B9">
      <w:pPr>
        <w:widowControl w:val="0"/>
        <w:autoSpaceDE w:val="0"/>
        <w:autoSpaceDN w:val="0"/>
        <w:adjustRightInd w:val="0"/>
        <w:ind w:right="-6"/>
        <w:jc w:val="center"/>
        <w:rPr>
          <w:rFonts w:ascii="Times New Roman" w:hAnsi="Times New Roman" w:cs="Times New Roman"/>
          <w:b/>
          <w:sz w:val="24"/>
          <w:szCs w:val="24"/>
        </w:rPr>
      </w:pPr>
      <w:r w:rsidRPr="001044B9">
        <w:rPr>
          <w:rFonts w:ascii="Times New Roman" w:hAnsi="Times New Roman" w:cs="Times New Roman"/>
          <w:b/>
          <w:sz w:val="24"/>
          <w:szCs w:val="24"/>
        </w:rPr>
        <w:t>ГЛАВА 21 ЗАКЛЮЧИТЕЛЬНЫЕ ПОЛОЖЕНИЯ</w:t>
      </w:r>
    </w:p>
    <w:p w:rsidR="001044B9" w:rsidRPr="001044B9" w:rsidRDefault="001044B9" w:rsidP="001044B9">
      <w:pPr>
        <w:widowControl w:val="0"/>
        <w:autoSpaceDE w:val="0"/>
        <w:autoSpaceDN w:val="0"/>
        <w:adjustRightInd w:val="0"/>
        <w:ind w:right="-6"/>
        <w:jc w:val="center"/>
        <w:rPr>
          <w:rFonts w:ascii="Times New Roman" w:hAnsi="Times New Roman" w:cs="Times New Roman"/>
          <w:sz w:val="24"/>
          <w:szCs w:val="24"/>
        </w:rPr>
      </w:pPr>
    </w:p>
    <w:p w:rsidR="001044B9" w:rsidRPr="001044B9" w:rsidRDefault="001044B9" w:rsidP="001044B9">
      <w:pPr>
        <w:widowControl w:val="0"/>
        <w:suppressAutoHyphens/>
        <w:autoSpaceDE w:val="0"/>
        <w:ind w:right="-6" w:firstLine="851"/>
        <w:rPr>
          <w:rFonts w:ascii="Times New Roman" w:hAnsi="Times New Roman" w:cs="Times New Roman"/>
          <w:sz w:val="24"/>
          <w:szCs w:val="24"/>
          <w:lang w:eastAsia="zh-CN"/>
        </w:rPr>
      </w:pPr>
      <w:r w:rsidRPr="001044B9">
        <w:rPr>
          <w:rFonts w:ascii="Times New Roman" w:hAnsi="Times New Roman" w:cs="Times New Roman"/>
          <w:b/>
          <w:sz w:val="24"/>
          <w:szCs w:val="24"/>
          <w:lang w:eastAsia="zh-CN"/>
        </w:rPr>
        <w:t>Статья 102</w:t>
      </w:r>
    </w:p>
    <w:p w:rsidR="001044B9" w:rsidRPr="001044B9" w:rsidRDefault="001044B9" w:rsidP="001044B9">
      <w:pPr>
        <w:widowControl w:val="0"/>
        <w:suppressAutoHyphens/>
        <w:autoSpaceDE w:val="0"/>
        <w:ind w:right="-6" w:firstLine="851"/>
        <w:jc w:val="both"/>
        <w:rPr>
          <w:rFonts w:ascii="Times New Roman" w:hAnsi="Times New Roman" w:cs="Times New Roman"/>
          <w:sz w:val="24"/>
          <w:szCs w:val="24"/>
          <w:lang w:eastAsia="zh-CN"/>
        </w:rPr>
      </w:pPr>
      <w:r w:rsidRPr="001044B9">
        <w:rPr>
          <w:rFonts w:ascii="Times New Roman" w:hAnsi="Times New Roman" w:cs="Times New Roman"/>
          <w:sz w:val="24"/>
          <w:szCs w:val="24"/>
          <w:lang w:eastAsia="zh-CN"/>
        </w:rPr>
        <w:t>Регламент Совета, изменения к нему принимаются большинством голосов от установленной численности депутатов и оформляются решением Совета.</w:t>
      </w:r>
    </w:p>
    <w:p w:rsidR="001044B9" w:rsidRPr="001044B9" w:rsidRDefault="001044B9" w:rsidP="001044B9">
      <w:pPr>
        <w:widowControl w:val="0"/>
        <w:autoSpaceDE w:val="0"/>
        <w:autoSpaceDN w:val="0"/>
        <w:adjustRightInd w:val="0"/>
        <w:ind w:right="-6" w:firstLine="851"/>
        <w:jc w:val="both"/>
        <w:rPr>
          <w:rFonts w:ascii="Times New Roman" w:hAnsi="Times New Roman" w:cs="Times New Roman"/>
          <w:sz w:val="24"/>
          <w:szCs w:val="24"/>
        </w:rPr>
      </w:pPr>
    </w:p>
    <w:p w:rsidR="001044B9" w:rsidRPr="001044B9" w:rsidRDefault="001044B9" w:rsidP="001044B9">
      <w:pPr>
        <w:widowControl w:val="0"/>
        <w:autoSpaceDE w:val="0"/>
        <w:autoSpaceDN w:val="0"/>
        <w:adjustRightInd w:val="0"/>
        <w:ind w:right="-6" w:firstLine="851"/>
        <w:jc w:val="both"/>
        <w:rPr>
          <w:rFonts w:ascii="Times New Roman" w:hAnsi="Times New Roman" w:cs="Times New Roman"/>
          <w:b/>
          <w:sz w:val="24"/>
          <w:szCs w:val="24"/>
        </w:rPr>
      </w:pPr>
      <w:r w:rsidRPr="001044B9">
        <w:rPr>
          <w:rFonts w:ascii="Times New Roman" w:hAnsi="Times New Roman" w:cs="Times New Roman"/>
          <w:b/>
          <w:sz w:val="24"/>
          <w:szCs w:val="24"/>
        </w:rPr>
        <w:t xml:space="preserve">Статья 103 </w:t>
      </w:r>
    </w:p>
    <w:p w:rsidR="001044B9" w:rsidRPr="001044B9" w:rsidRDefault="001044B9" w:rsidP="001044B9">
      <w:pPr>
        <w:ind w:firstLine="851"/>
        <w:jc w:val="both"/>
        <w:rPr>
          <w:rFonts w:ascii="Times New Roman" w:hAnsi="Times New Roman" w:cs="Times New Roman"/>
          <w:sz w:val="24"/>
          <w:szCs w:val="24"/>
        </w:rPr>
      </w:pPr>
      <w:r w:rsidRPr="001044B9">
        <w:rPr>
          <w:rFonts w:ascii="Times New Roman" w:hAnsi="Times New Roman" w:cs="Times New Roman"/>
          <w:sz w:val="24"/>
          <w:szCs w:val="24"/>
        </w:rPr>
        <w:t>Контроль за соблюдением Регламента осуществляют председатель Совета, заместители председателя Совета, соответствующий комитет.</w:t>
      </w:r>
    </w:p>
    <w:p w:rsidR="001044B9" w:rsidRPr="001044B9" w:rsidRDefault="001044B9" w:rsidP="001044B9">
      <w:pPr>
        <w:widowControl w:val="0"/>
        <w:autoSpaceDE w:val="0"/>
        <w:autoSpaceDN w:val="0"/>
        <w:adjustRightInd w:val="0"/>
        <w:ind w:right="-6" w:firstLine="851"/>
        <w:jc w:val="both"/>
        <w:rPr>
          <w:rFonts w:ascii="Times New Roman" w:hAnsi="Times New Roman" w:cs="Times New Roman"/>
          <w:sz w:val="24"/>
          <w:szCs w:val="24"/>
        </w:rPr>
      </w:pPr>
      <w:r w:rsidRPr="001044B9">
        <w:rPr>
          <w:rFonts w:ascii="Times New Roman" w:hAnsi="Times New Roman" w:cs="Times New Roman"/>
          <w:sz w:val="24"/>
          <w:szCs w:val="24"/>
        </w:rPr>
        <w:t>Разъяснение положений Регламента во время заседания Совета может осуществляться присутствующим на заседании председателем соответствующего комитета Совета или одним из депутатов – членов указанного комитета.</w:t>
      </w:r>
    </w:p>
    <w:p w:rsidR="001044B9" w:rsidRPr="001044B9" w:rsidRDefault="001044B9" w:rsidP="001044B9">
      <w:pPr>
        <w:widowControl w:val="0"/>
        <w:autoSpaceDE w:val="0"/>
        <w:autoSpaceDN w:val="0"/>
        <w:adjustRightInd w:val="0"/>
        <w:ind w:right="-6" w:firstLine="851"/>
        <w:jc w:val="both"/>
        <w:rPr>
          <w:rFonts w:ascii="Times New Roman" w:hAnsi="Times New Roman" w:cs="Times New Roman"/>
          <w:sz w:val="24"/>
          <w:szCs w:val="24"/>
        </w:rPr>
      </w:pPr>
    </w:p>
    <w:p w:rsidR="001044B9" w:rsidRPr="001044B9" w:rsidRDefault="001044B9" w:rsidP="001044B9">
      <w:pPr>
        <w:ind w:right="-6" w:firstLine="851"/>
        <w:jc w:val="both"/>
        <w:rPr>
          <w:rFonts w:ascii="Times New Roman" w:hAnsi="Times New Roman" w:cs="Times New Roman"/>
          <w:b/>
          <w:sz w:val="24"/>
          <w:szCs w:val="24"/>
        </w:rPr>
      </w:pPr>
      <w:r w:rsidRPr="001044B9">
        <w:rPr>
          <w:rFonts w:ascii="Times New Roman" w:hAnsi="Times New Roman" w:cs="Times New Roman"/>
          <w:b/>
          <w:sz w:val="24"/>
          <w:szCs w:val="24"/>
        </w:rPr>
        <w:t>Статья 104</w:t>
      </w:r>
    </w:p>
    <w:p w:rsidR="001044B9" w:rsidRPr="001044B9" w:rsidRDefault="001044B9" w:rsidP="001044B9">
      <w:pPr>
        <w:ind w:right="-6" w:firstLine="851"/>
        <w:jc w:val="both"/>
        <w:rPr>
          <w:rFonts w:ascii="Times New Roman" w:hAnsi="Times New Roman" w:cs="Times New Roman"/>
          <w:b/>
          <w:sz w:val="24"/>
          <w:szCs w:val="24"/>
        </w:rPr>
      </w:pPr>
      <w:r w:rsidRPr="001044B9">
        <w:rPr>
          <w:rFonts w:ascii="Times New Roman" w:hAnsi="Times New Roman" w:cs="Times New Roman"/>
          <w:sz w:val="24"/>
          <w:szCs w:val="24"/>
        </w:rPr>
        <w:lastRenderedPageBreak/>
        <w:t>Совет несёт ответственность за принимаемые им решения в установленном действующим законодательством порядке.</w:t>
      </w:r>
    </w:p>
    <w:p w:rsidR="001044B9" w:rsidRPr="001044B9" w:rsidRDefault="001044B9" w:rsidP="001044B9">
      <w:pPr>
        <w:pStyle w:val="ConsNormal"/>
        <w:widowControl/>
        <w:ind w:right="-6"/>
        <w:jc w:val="both"/>
        <w:rPr>
          <w:rFonts w:ascii="Times New Roman" w:hAnsi="Times New Roman"/>
          <w:sz w:val="24"/>
          <w:szCs w:val="24"/>
        </w:rPr>
      </w:pPr>
    </w:p>
    <w:p w:rsidR="001044B9" w:rsidRPr="001044B9" w:rsidRDefault="001044B9" w:rsidP="001044B9">
      <w:pPr>
        <w:rPr>
          <w:rFonts w:ascii="Times New Roman" w:hAnsi="Times New Roman" w:cs="Times New Roman"/>
          <w:sz w:val="24"/>
          <w:szCs w:val="24"/>
        </w:rPr>
      </w:pPr>
      <w:r w:rsidRPr="001044B9">
        <w:rPr>
          <w:rFonts w:ascii="Times New Roman" w:hAnsi="Times New Roman" w:cs="Times New Roman"/>
          <w:sz w:val="24"/>
          <w:szCs w:val="24"/>
        </w:rPr>
        <w:t xml:space="preserve"> </w:t>
      </w:r>
    </w:p>
    <w:p w:rsidR="001044B9" w:rsidRPr="001044B9" w:rsidRDefault="001044B9" w:rsidP="006C003A">
      <w:pPr>
        <w:pStyle w:val="11"/>
        <w:widowControl/>
        <w:jc w:val="both"/>
        <w:rPr>
          <w:sz w:val="24"/>
          <w:szCs w:val="24"/>
        </w:rPr>
      </w:pPr>
    </w:p>
    <w:sectPr w:rsidR="001044B9" w:rsidRPr="0010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DejaVu Sans">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1EF28B80"/>
    <w:name w:val="WWNum20"/>
    <w:lvl w:ilvl="0">
      <w:start w:val="1"/>
      <w:numFmt w:val="decimal"/>
      <w:lvlText w:val="%1."/>
      <w:lvlJc w:val="left"/>
      <w:pPr>
        <w:tabs>
          <w:tab w:val="num" w:pos="0"/>
        </w:tabs>
        <w:ind w:left="1353" w:hanging="360"/>
      </w:pPr>
      <w:rPr>
        <w:rFonts w:cs="Times New Roman"/>
        <w:b w:val="0"/>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rPr>
        <w:color w:val="auto"/>
      </w:r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
    <w:nsid w:val="0000000B"/>
    <w:multiLevelType w:val="multilevel"/>
    <w:tmpl w:val="D960C502"/>
    <w:name w:val="WWNum21"/>
    <w:lvl w:ilvl="0">
      <w:start w:val="1"/>
      <w:numFmt w:val="decimal"/>
      <w:lvlText w:val="%1."/>
      <w:lvlJc w:val="left"/>
      <w:pPr>
        <w:tabs>
          <w:tab w:val="num" w:pos="0"/>
        </w:tabs>
        <w:ind w:left="2280" w:hanging="360"/>
      </w:pPr>
      <w:rPr>
        <w:rFonts w:cs="Times New Roman"/>
        <w:b w:val="0"/>
        <w:sz w:val="24"/>
        <w:szCs w:val="24"/>
      </w:rPr>
    </w:lvl>
    <w:lvl w:ilvl="1">
      <w:start w:val="1"/>
      <w:numFmt w:val="lowerLetter"/>
      <w:lvlText w:val="%2."/>
      <w:lvlJc w:val="left"/>
      <w:pPr>
        <w:tabs>
          <w:tab w:val="num" w:pos="0"/>
        </w:tabs>
        <w:ind w:left="3000" w:hanging="360"/>
      </w:pPr>
    </w:lvl>
    <w:lvl w:ilvl="2">
      <w:start w:val="1"/>
      <w:numFmt w:val="lowerRoman"/>
      <w:lvlText w:val="%3."/>
      <w:lvlJc w:val="right"/>
      <w:pPr>
        <w:tabs>
          <w:tab w:val="num" w:pos="0"/>
        </w:tabs>
        <w:ind w:left="3720" w:hanging="180"/>
      </w:pPr>
    </w:lvl>
    <w:lvl w:ilvl="3">
      <w:start w:val="1"/>
      <w:numFmt w:val="decimal"/>
      <w:lvlText w:val="%4."/>
      <w:lvlJc w:val="left"/>
      <w:pPr>
        <w:tabs>
          <w:tab w:val="num" w:pos="0"/>
        </w:tabs>
        <w:ind w:left="4440" w:hanging="360"/>
      </w:pPr>
    </w:lvl>
    <w:lvl w:ilvl="4">
      <w:start w:val="1"/>
      <w:numFmt w:val="lowerLetter"/>
      <w:lvlText w:val="%5."/>
      <w:lvlJc w:val="left"/>
      <w:pPr>
        <w:tabs>
          <w:tab w:val="num" w:pos="0"/>
        </w:tabs>
        <w:ind w:left="5160" w:hanging="360"/>
      </w:pPr>
    </w:lvl>
    <w:lvl w:ilvl="5">
      <w:start w:val="1"/>
      <w:numFmt w:val="lowerRoman"/>
      <w:lvlText w:val="%6."/>
      <w:lvlJc w:val="right"/>
      <w:pPr>
        <w:tabs>
          <w:tab w:val="num" w:pos="0"/>
        </w:tabs>
        <w:ind w:left="5880" w:hanging="180"/>
      </w:pPr>
    </w:lvl>
    <w:lvl w:ilvl="6">
      <w:start w:val="1"/>
      <w:numFmt w:val="decimal"/>
      <w:lvlText w:val="%7."/>
      <w:lvlJc w:val="left"/>
      <w:pPr>
        <w:tabs>
          <w:tab w:val="num" w:pos="0"/>
        </w:tabs>
        <w:ind w:left="6600" w:hanging="360"/>
      </w:pPr>
    </w:lvl>
    <w:lvl w:ilvl="7">
      <w:start w:val="1"/>
      <w:numFmt w:val="lowerLetter"/>
      <w:lvlText w:val="%8."/>
      <w:lvlJc w:val="left"/>
      <w:pPr>
        <w:tabs>
          <w:tab w:val="num" w:pos="0"/>
        </w:tabs>
        <w:ind w:left="7320" w:hanging="360"/>
      </w:pPr>
    </w:lvl>
    <w:lvl w:ilvl="8">
      <w:start w:val="1"/>
      <w:numFmt w:val="lowerRoman"/>
      <w:lvlText w:val="%9."/>
      <w:lvlJc w:val="right"/>
      <w:pPr>
        <w:tabs>
          <w:tab w:val="num" w:pos="0"/>
        </w:tabs>
        <w:ind w:left="8040" w:hanging="180"/>
      </w:pPr>
    </w:lvl>
  </w:abstractNum>
  <w:abstractNum w:abstractNumId="2">
    <w:nsid w:val="0000000C"/>
    <w:multiLevelType w:val="multilevel"/>
    <w:tmpl w:val="7004E2A2"/>
    <w:name w:val="WWNum22"/>
    <w:lvl w:ilvl="0">
      <w:start w:val="1"/>
      <w:numFmt w:val="decimal"/>
      <w:lvlText w:val="%1."/>
      <w:lvlJc w:val="left"/>
      <w:pPr>
        <w:tabs>
          <w:tab w:val="num" w:pos="-1210"/>
        </w:tabs>
        <w:ind w:left="1070" w:hanging="360"/>
      </w:pPr>
      <w:rPr>
        <w:rFonts w:cs="Times New Roman"/>
        <w:b w:val="0"/>
        <w:color w:val="auto"/>
        <w:sz w:val="24"/>
        <w:szCs w:val="24"/>
      </w:rPr>
    </w:lvl>
    <w:lvl w:ilvl="1">
      <w:start w:val="1"/>
      <w:numFmt w:val="lowerLetter"/>
      <w:lvlText w:val="%2."/>
      <w:lvlJc w:val="left"/>
      <w:pPr>
        <w:tabs>
          <w:tab w:val="num" w:pos="0"/>
        </w:tabs>
        <w:ind w:left="3000" w:hanging="360"/>
      </w:pPr>
    </w:lvl>
    <w:lvl w:ilvl="2">
      <w:start w:val="1"/>
      <w:numFmt w:val="lowerRoman"/>
      <w:lvlText w:val="%3."/>
      <w:lvlJc w:val="right"/>
      <w:pPr>
        <w:tabs>
          <w:tab w:val="num" w:pos="0"/>
        </w:tabs>
        <w:ind w:left="3720" w:hanging="180"/>
      </w:pPr>
    </w:lvl>
    <w:lvl w:ilvl="3">
      <w:start w:val="1"/>
      <w:numFmt w:val="decimal"/>
      <w:lvlText w:val="%4."/>
      <w:lvlJc w:val="left"/>
      <w:pPr>
        <w:tabs>
          <w:tab w:val="num" w:pos="0"/>
        </w:tabs>
        <w:ind w:left="4440" w:hanging="360"/>
      </w:pPr>
    </w:lvl>
    <w:lvl w:ilvl="4">
      <w:start w:val="1"/>
      <w:numFmt w:val="lowerLetter"/>
      <w:lvlText w:val="%5."/>
      <w:lvlJc w:val="left"/>
      <w:pPr>
        <w:tabs>
          <w:tab w:val="num" w:pos="0"/>
        </w:tabs>
        <w:ind w:left="5160" w:hanging="360"/>
      </w:pPr>
    </w:lvl>
    <w:lvl w:ilvl="5">
      <w:start w:val="1"/>
      <w:numFmt w:val="lowerRoman"/>
      <w:lvlText w:val="%6."/>
      <w:lvlJc w:val="right"/>
      <w:pPr>
        <w:tabs>
          <w:tab w:val="num" w:pos="0"/>
        </w:tabs>
        <w:ind w:left="5880" w:hanging="180"/>
      </w:pPr>
    </w:lvl>
    <w:lvl w:ilvl="6">
      <w:start w:val="1"/>
      <w:numFmt w:val="decimal"/>
      <w:lvlText w:val="%7."/>
      <w:lvlJc w:val="left"/>
      <w:pPr>
        <w:tabs>
          <w:tab w:val="num" w:pos="0"/>
        </w:tabs>
        <w:ind w:left="6600" w:hanging="360"/>
      </w:pPr>
    </w:lvl>
    <w:lvl w:ilvl="7">
      <w:start w:val="1"/>
      <w:numFmt w:val="lowerLetter"/>
      <w:lvlText w:val="%8."/>
      <w:lvlJc w:val="left"/>
      <w:pPr>
        <w:tabs>
          <w:tab w:val="num" w:pos="0"/>
        </w:tabs>
        <w:ind w:left="7320" w:hanging="360"/>
      </w:pPr>
    </w:lvl>
    <w:lvl w:ilvl="8">
      <w:start w:val="1"/>
      <w:numFmt w:val="lowerRoman"/>
      <w:lvlText w:val="%9."/>
      <w:lvlJc w:val="right"/>
      <w:pPr>
        <w:tabs>
          <w:tab w:val="num" w:pos="0"/>
        </w:tabs>
        <w:ind w:left="8040" w:hanging="180"/>
      </w:pPr>
    </w:lvl>
  </w:abstractNum>
  <w:abstractNum w:abstractNumId="3">
    <w:nsid w:val="0000000E"/>
    <w:multiLevelType w:val="multilevel"/>
    <w:tmpl w:val="F558C920"/>
    <w:name w:val="WWNum25"/>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1E527002"/>
    <w:name w:val="WWNum26"/>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1"/>
    <w:multiLevelType w:val="multilevel"/>
    <w:tmpl w:val="B9766AC2"/>
    <w:name w:val="WWNum29"/>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2"/>
    <w:multiLevelType w:val="multilevel"/>
    <w:tmpl w:val="DBD076D8"/>
    <w:name w:val="WWNum30"/>
    <w:lvl w:ilvl="0">
      <w:start w:val="1"/>
      <w:numFmt w:val="decimal"/>
      <w:lvlText w:val="%1."/>
      <w:lvlJc w:val="left"/>
      <w:pPr>
        <w:tabs>
          <w:tab w:val="num" w:pos="0"/>
        </w:tabs>
        <w:ind w:left="720"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3"/>
    <w:multiLevelType w:val="multilevel"/>
    <w:tmpl w:val="00000013"/>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4"/>
    <w:multiLevelType w:val="multilevel"/>
    <w:tmpl w:val="00000014"/>
    <w:name w:val="WWNum32"/>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nsid w:val="00000015"/>
    <w:multiLevelType w:val="multilevel"/>
    <w:tmpl w:val="00000015"/>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6"/>
    <w:multiLevelType w:val="multilevel"/>
    <w:tmpl w:val="63A2D3E4"/>
    <w:name w:val="WWNum34"/>
    <w:lvl w:ilvl="0">
      <w:start w:val="1"/>
      <w:numFmt w:val="decimal"/>
      <w:lvlText w:val="%1."/>
      <w:lvlJc w:val="left"/>
      <w:pPr>
        <w:tabs>
          <w:tab w:val="num" w:pos="0"/>
        </w:tabs>
        <w:ind w:left="1431" w:hanging="360"/>
      </w:pPr>
      <w:rPr>
        <w:b w:val="0"/>
        <w:color w:val="auto"/>
      </w:r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12">
    <w:nsid w:val="00B13C77"/>
    <w:multiLevelType w:val="hybridMultilevel"/>
    <w:tmpl w:val="42CC1686"/>
    <w:lvl w:ilvl="0" w:tplc="7E8E70B2">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18E471F"/>
    <w:multiLevelType w:val="hybridMultilevel"/>
    <w:tmpl w:val="BD78446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09F6528C"/>
    <w:multiLevelType w:val="hybridMultilevel"/>
    <w:tmpl w:val="195EB284"/>
    <w:lvl w:ilvl="0" w:tplc="BCCC4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E28505E"/>
    <w:multiLevelType w:val="hybridMultilevel"/>
    <w:tmpl w:val="868ADAD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0F141B57"/>
    <w:multiLevelType w:val="hybridMultilevel"/>
    <w:tmpl w:val="1E760B9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10A362F9"/>
    <w:multiLevelType w:val="hybridMultilevel"/>
    <w:tmpl w:val="D20494C0"/>
    <w:lvl w:ilvl="0" w:tplc="1AA239C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27E1793"/>
    <w:multiLevelType w:val="hybridMultilevel"/>
    <w:tmpl w:val="0B58AAE0"/>
    <w:lvl w:ilvl="0" w:tplc="1C78A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1613F3E"/>
    <w:multiLevelType w:val="hybridMultilevel"/>
    <w:tmpl w:val="43100DE2"/>
    <w:lvl w:ilvl="0" w:tplc="FBDCF0E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515451D"/>
    <w:multiLevelType w:val="hybridMultilevel"/>
    <w:tmpl w:val="18CCCC08"/>
    <w:lvl w:ilvl="0" w:tplc="FBDE1F1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6361B16"/>
    <w:multiLevelType w:val="hybridMultilevel"/>
    <w:tmpl w:val="A99E7F82"/>
    <w:lvl w:ilvl="0" w:tplc="3BD81AA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6763302"/>
    <w:multiLevelType w:val="hybridMultilevel"/>
    <w:tmpl w:val="4566C8E0"/>
    <w:lvl w:ilvl="0" w:tplc="D608836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613513"/>
    <w:multiLevelType w:val="hybridMultilevel"/>
    <w:tmpl w:val="2CD68D3A"/>
    <w:lvl w:ilvl="0" w:tplc="7F14BE4E">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8B065F9"/>
    <w:multiLevelType w:val="hybridMultilevel"/>
    <w:tmpl w:val="868ADADA"/>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39AA7653"/>
    <w:multiLevelType w:val="multilevel"/>
    <w:tmpl w:val="9B629B82"/>
    <w:lvl w:ilvl="0">
      <w:start w:val="1"/>
      <w:numFmt w:val="decimal"/>
      <w:lvlText w:val="%1."/>
      <w:lvlJc w:val="left"/>
      <w:pPr>
        <w:ind w:left="1353"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6">
    <w:nsid w:val="39BB764A"/>
    <w:multiLevelType w:val="hybridMultilevel"/>
    <w:tmpl w:val="5F92C9A8"/>
    <w:lvl w:ilvl="0" w:tplc="D8E8F498">
      <w:start w:val="7"/>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3FF302B7"/>
    <w:multiLevelType w:val="hybridMultilevel"/>
    <w:tmpl w:val="B1300724"/>
    <w:lvl w:ilvl="0" w:tplc="C472C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18A0A29"/>
    <w:multiLevelType w:val="hybridMultilevel"/>
    <w:tmpl w:val="54083482"/>
    <w:lvl w:ilvl="0" w:tplc="AB22B56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35C5D3D"/>
    <w:multiLevelType w:val="hybridMultilevel"/>
    <w:tmpl w:val="A18E709A"/>
    <w:lvl w:ilvl="0" w:tplc="1DB8776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8E5886"/>
    <w:multiLevelType w:val="hybridMultilevel"/>
    <w:tmpl w:val="B55AD360"/>
    <w:lvl w:ilvl="0" w:tplc="87D0967C">
      <w:start w:val="1"/>
      <w:numFmt w:val="decimal"/>
      <w:lvlText w:val="%1."/>
      <w:lvlJc w:val="left"/>
      <w:pPr>
        <w:ind w:left="1172" w:hanging="360"/>
      </w:pPr>
      <w:rPr>
        <w:rFonts w:hint="default"/>
        <w:color w:val="auto"/>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31">
    <w:nsid w:val="4BAE0995"/>
    <w:multiLevelType w:val="hybridMultilevel"/>
    <w:tmpl w:val="D2F0F9F4"/>
    <w:lvl w:ilvl="0" w:tplc="988CAC5A">
      <w:start w:val="1"/>
      <w:numFmt w:val="decimal"/>
      <w:lvlText w:val="%1."/>
      <w:lvlJc w:val="left"/>
      <w:pPr>
        <w:ind w:left="1211" w:hanging="360"/>
      </w:pPr>
      <w:rPr>
        <w:rFonts w:hint="default"/>
        <w:b w:val="0"/>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F971203"/>
    <w:multiLevelType w:val="hybridMultilevel"/>
    <w:tmpl w:val="ECE22B12"/>
    <w:lvl w:ilvl="0" w:tplc="189A1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68751FB"/>
    <w:multiLevelType w:val="hybridMultilevel"/>
    <w:tmpl w:val="A05A1164"/>
    <w:lvl w:ilvl="0" w:tplc="5C98A41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287AE3"/>
    <w:multiLevelType w:val="hybridMultilevel"/>
    <w:tmpl w:val="DED63CCA"/>
    <w:lvl w:ilvl="0" w:tplc="94EA3FF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BFE6F40"/>
    <w:multiLevelType w:val="hybridMultilevel"/>
    <w:tmpl w:val="51B0200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6">
    <w:nsid w:val="6466632A"/>
    <w:multiLevelType w:val="hybridMultilevel"/>
    <w:tmpl w:val="3D2887AE"/>
    <w:lvl w:ilvl="0" w:tplc="C95C7B4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5FA6E53"/>
    <w:multiLevelType w:val="hybridMultilevel"/>
    <w:tmpl w:val="DBA835DC"/>
    <w:lvl w:ilvl="0" w:tplc="9DC07A8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92D35C6"/>
    <w:multiLevelType w:val="hybridMultilevel"/>
    <w:tmpl w:val="F8240DA4"/>
    <w:lvl w:ilvl="0" w:tplc="947CE858">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B2B26B1"/>
    <w:multiLevelType w:val="hybridMultilevel"/>
    <w:tmpl w:val="6FD4A4D4"/>
    <w:lvl w:ilvl="0" w:tplc="04190011">
      <w:start w:val="1"/>
      <w:numFmt w:val="decimal"/>
      <w:lvlText w:val="%1)"/>
      <w:lvlJc w:val="left"/>
      <w:pPr>
        <w:ind w:left="2073" w:hanging="360"/>
      </w:pPr>
      <w:rPr>
        <w:rFont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40">
    <w:nsid w:val="6C293BFC"/>
    <w:multiLevelType w:val="hybridMultilevel"/>
    <w:tmpl w:val="725A6286"/>
    <w:lvl w:ilvl="0" w:tplc="39EC874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B60DBB"/>
    <w:multiLevelType w:val="hybridMultilevel"/>
    <w:tmpl w:val="7716E934"/>
    <w:lvl w:ilvl="0" w:tplc="08FCE4D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EE056D4"/>
    <w:multiLevelType w:val="hybridMultilevel"/>
    <w:tmpl w:val="C7E0956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0780097"/>
    <w:multiLevelType w:val="hybridMultilevel"/>
    <w:tmpl w:val="7842E616"/>
    <w:lvl w:ilvl="0" w:tplc="1C900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4C615AB"/>
    <w:multiLevelType w:val="hybridMultilevel"/>
    <w:tmpl w:val="C20828AC"/>
    <w:lvl w:ilvl="0" w:tplc="BFDE607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56D78"/>
    <w:multiLevelType w:val="hybridMultilevel"/>
    <w:tmpl w:val="EE9EC668"/>
    <w:lvl w:ilvl="0" w:tplc="4DE84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7"/>
  </w:num>
  <w:num w:numId="2">
    <w:abstractNumId w:val="18"/>
  </w:num>
  <w:num w:numId="3">
    <w:abstractNumId w:val="33"/>
  </w:num>
  <w:num w:numId="4">
    <w:abstractNumId w:val="32"/>
  </w:num>
  <w:num w:numId="5">
    <w:abstractNumId w:val="42"/>
  </w:num>
  <w:num w:numId="6">
    <w:abstractNumId w:val="39"/>
  </w:num>
  <w:num w:numId="7">
    <w:abstractNumId w:val="16"/>
  </w:num>
  <w:num w:numId="8">
    <w:abstractNumId w:val="15"/>
  </w:num>
  <w:num w:numId="9">
    <w:abstractNumId w:val="25"/>
  </w:num>
  <w:num w:numId="10">
    <w:abstractNumId w:val="24"/>
  </w:num>
  <w:num w:numId="11">
    <w:abstractNumId w:val="13"/>
  </w:num>
  <w:num w:numId="12">
    <w:abstractNumId w:val="35"/>
  </w:num>
  <w:num w:numId="13">
    <w:abstractNumId w:val="4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44"/>
  </w:num>
  <w:num w:numId="27">
    <w:abstractNumId w:val="27"/>
  </w:num>
  <w:num w:numId="28">
    <w:abstractNumId w:val="29"/>
  </w:num>
  <w:num w:numId="29">
    <w:abstractNumId w:val="14"/>
  </w:num>
  <w:num w:numId="30">
    <w:abstractNumId w:val="43"/>
  </w:num>
  <w:num w:numId="31">
    <w:abstractNumId w:val="45"/>
  </w:num>
  <w:num w:numId="32">
    <w:abstractNumId w:val="21"/>
  </w:num>
  <w:num w:numId="33">
    <w:abstractNumId w:val="22"/>
  </w:num>
  <w:num w:numId="34">
    <w:abstractNumId w:val="28"/>
  </w:num>
  <w:num w:numId="35">
    <w:abstractNumId w:val="12"/>
  </w:num>
  <w:num w:numId="36">
    <w:abstractNumId w:val="17"/>
  </w:num>
  <w:num w:numId="37">
    <w:abstractNumId w:val="26"/>
  </w:num>
  <w:num w:numId="38">
    <w:abstractNumId w:val="41"/>
  </w:num>
  <w:num w:numId="39">
    <w:abstractNumId w:val="34"/>
  </w:num>
  <w:num w:numId="40">
    <w:abstractNumId w:val="36"/>
  </w:num>
  <w:num w:numId="41">
    <w:abstractNumId w:val="23"/>
  </w:num>
  <w:num w:numId="42">
    <w:abstractNumId w:val="19"/>
  </w:num>
  <w:num w:numId="43">
    <w:abstractNumId w:val="30"/>
  </w:num>
  <w:num w:numId="44">
    <w:abstractNumId w:val="20"/>
  </w:num>
  <w:num w:numId="45">
    <w:abstractNumId w:val="3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38"/>
    <w:rsid w:val="000148EC"/>
    <w:rsid w:val="00017B96"/>
    <w:rsid w:val="000311F6"/>
    <w:rsid w:val="00032D9F"/>
    <w:rsid w:val="000401F6"/>
    <w:rsid w:val="00050731"/>
    <w:rsid w:val="00050CEB"/>
    <w:rsid w:val="00050F9A"/>
    <w:rsid w:val="00051083"/>
    <w:rsid w:val="00051416"/>
    <w:rsid w:val="00057FF4"/>
    <w:rsid w:val="00061766"/>
    <w:rsid w:val="00061FEF"/>
    <w:rsid w:val="00065050"/>
    <w:rsid w:val="00066EE7"/>
    <w:rsid w:val="00073C0B"/>
    <w:rsid w:val="0007469F"/>
    <w:rsid w:val="00081C96"/>
    <w:rsid w:val="0008431D"/>
    <w:rsid w:val="000917D1"/>
    <w:rsid w:val="00097E88"/>
    <w:rsid w:val="000A6BE4"/>
    <w:rsid w:val="000B416A"/>
    <w:rsid w:val="000B74D0"/>
    <w:rsid w:val="000C107A"/>
    <w:rsid w:val="000D1F98"/>
    <w:rsid w:val="000D2BB5"/>
    <w:rsid w:val="000D4115"/>
    <w:rsid w:val="000D44D3"/>
    <w:rsid w:val="000E2872"/>
    <w:rsid w:val="000E303C"/>
    <w:rsid w:val="000E3861"/>
    <w:rsid w:val="000E68C5"/>
    <w:rsid w:val="000E6C2E"/>
    <w:rsid w:val="000F407C"/>
    <w:rsid w:val="000F73B9"/>
    <w:rsid w:val="001044B9"/>
    <w:rsid w:val="00107A65"/>
    <w:rsid w:val="0011075B"/>
    <w:rsid w:val="00124F14"/>
    <w:rsid w:val="00132169"/>
    <w:rsid w:val="00137150"/>
    <w:rsid w:val="00140719"/>
    <w:rsid w:val="00142A54"/>
    <w:rsid w:val="001508F7"/>
    <w:rsid w:val="00150BB2"/>
    <w:rsid w:val="0016408C"/>
    <w:rsid w:val="00165CCC"/>
    <w:rsid w:val="00165CFE"/>
    <w:rsid w:val="00175277"/>
    <w:rsid w:val="001769DE"/>
    <w:rsid w:val="00186B17"/>
    <w:rsid w:val="00187C81"/>
    <w:rsid w:val="0019017F"/>
    <w:rsid w:val="001901BC"/>
    <w:rsid w:val="001948C7"/>
    <w:rsid w:val="001B25E4"/>
    <w:rsid w:val="001B3449"/>
    <w:rsid w:val="001C0EE4"/>
    <w:rsid w:val="001D0C14"/>
    <w:rsid w:val="001D1632"/>
    <w:rsid w:val="001D1B8D"/>
    <w:rsid w:val="001D32CE"/>
    <w:rsid w:val="001E1AF8"/>
    <w:rsid w:val="001E1E1C"/>
    <w:rsid w:val="001E3FDC"/>
    <w:rsid w:val="001F2861"/>
    <w:rsid w:val="001F6DA9"/>
    <w:rsid w:val="002021E3"/>
    <w:rsid w:val="00213924"/>
    <w:rsid w:val="002144CE"/>
    <w:rsid w:val="00230AA3"/>
    <w:rsid w:val="00236567"/>
    <w:rsid w:val="002463B8"/>
    <w:rsid w:val="002478CF"/>
    <w:rsid w:val="00267342"/>
    <w:rsid w:val="00274356"/>
    <w:rsid w:val="002904CD"/>
    <w:rsid w:val="002B73E1"/>
    <w:rsid w:val="002B77E6"/>
    <w:rsid w:val="002C07C3"/>
    <w:rsid w:val="002C563F"/>
    <w:rsid w:val="002D2399"/>
    <w:rsid w:val="002D6F86"/>
    <w:rsid w:val="002E05AA"/>
    <w:rsid w:val="002E0ED8"/>
    <w:rsid w:val="00304C27"/>
    <w:rsid w:val="003129E5"/>
    <w:rsid w:val="00326580"/>
    <w:rsid w:val="00330C8C"/>
    <w:rsid w:val="00330F8E"/>
    <w:rsid w:val="0033637A"/>
    <w:rsid w:val="0034401A"/>
    <w:rsid w:val="0034456C"/>
    <w:rsid w:val="003445A2"/>
    <w:rsid w:val="00352623"/>
    <w:rsid w:val="00360479"/>
    <w:rsid w:val="003767BA"/>
    <w:rsid w:val="00380CA0"/>
    <w:rsid w:val="003855B6"/>
    <w:rsid w:val="00393804"/>
    <w:rsid w:val="003968D9"/>
    <w:rsid w:val="003A0683"/>
    <w:rsid w:val="003B5E47"/>
    <w:rsid w:val="003C58A5"/>
    <w:rsid w:val="003E664B"/>
    <w:rsid w:val="0040013B"/>
    <w:rsid w:val="00400E3B"/>
    <w:rsid w:val="00403CFF"/>
    <w:rsid w:val="00411355"/>
    <w:rsid w:val="00411F72"/>
    <w:rsid w:val="00416962"/>
    <w:rsid w:val="00424DCC"/>
    <w:rsid w:val="004376F8"/>
    <w:rsid w:val="0044604E"/>
    <w:rsid w:val="00463995"/>
    <w:rsid w:val="004717B6"/>
    <w:rsid w:val="0047207E"/>
    <w:rsid w:val="00477EC4"/>
    <w:rsid w:val="00484749"/>
    <w:rsid w:val="00485435"/>
    <w:rsid w:val="004869ED"/>
    <w:rsid w:val="00495473"/>
    <w:rsid w:val="004A2338"/>
    <w:rsid w:val="004A5381"/>
    <w:rsid w:val="004B1AB2"/>
    <w:rsid w:val="004B1F82"/>
    <w:rsid w:val="004B4CED"/>
    <w:rsid w:val="004B5563"/>
    <w:rsid w:val="004C1E47"/>
    <w:rsid w:val="004E2275"/>
    <w:rsid w:val="004E2CE3"/>
    <w:rsid w:val="004E3C74"/>
    <w:rsid w:val="004F2615"/>
    <w:rsid w:val="004F42B8"/>
    <w:rsid w:val="004F6B55"/>
    <w:rsid w:val="004F74B2"/>
    <w:rsid w:val="004F775E"/>
    <w:rsid w:val="005006C6"/>
    <w:rsid w:val="00503503"/>
    <w:rsid w:val="0050362C"/>
    <w:rsid w:val="005064DF"/>
    <w:rsid w:val="005332FE"/>
    <w:rsid w:val="00534182"/>
    <w:rsid w:val="00537EF7"/>
    <w:rsid w:val="005478AE"/>
    <w:rsid w:val="00547DCC"/>
    <w:rsid w:val="00551E07"/>
    <w:rsid w:val="00554959"/>
    <w:rsid w:val="00567043"/>
    <w:rsid w:val="00571200"/>
    <w:rsid w:val="005802E9"/>
    <w:rsid w:val="00581A31"/>
    <w:rsid w:val="00581ADF"/>
    <w:rsid w:val="005843E6"/>
    <w:rsid w:val="005853E0"/>
    <w:rsid w:val="00594C96"/>
    <w:rsid w:val="00596D7F"/>
    <w:rsid w:val="005A055B"/>
    <w:rsid w:val="005A308C"/>
    <w:rsid w:val="005A34B3"/>
    <w:rsid w:val="005A52AA"/>
    <w:rsid w:val="005A717F"/>
    <w:rsid w:val="005A75D2"/>
    <w:rsid w:val="005B5570"/>
    <w:rsid w:val="005B7650"/>
    <w:rsid w:val="005C4867"/>
    <w:rsid w:val="005C5316"/>
    <w:rsid w:val="005D0A80"/>
    <w:rsid w:val="005D34FB"/>
    <w:rsid w:val="005D36B5"/>
    <w:rsid w:val="005D40FE"/>
    <w:rsid w:val="005E383E"/>
    <w:rsid w:val="005E7109"/>
    <w:rsid w:val="005F7C75"/>
    <w:rsid w:val="00604E60"/>
    <w:rsid w:val="006069B6"/>
    <w:rsid w:val="0062112D"/>
    <w:rsid w:val="0062584B"/>
    <w:rsid w:val="00626FC6"/>
    <w:rsid w:val="00627267"/>
    <w:rsid w:val="006325F1"/>
    <w:rsid w:val="006354DD"/>
    <w:rsid w:val="00644796"/>
    <w:rsid w:val="006448FC"/>
    <w:rsid w:val="00647C89"/>
    <w:rsid w:val="006507A1"/>
    <w:rsid w:val="006565BC"/>
    <w:rsid w:val="00660699"/>
    <w:rsid w:val="00666A25"/>
    <w:rsid w:val="00677E18"/>
    <w:rsid w:val="006857D4"/>
    <w:rsid w:val="006972F6"/>
    <w:rsid w:val="006A1D2B"/>
    <w:rsid w:val="006B7F2B"/>
    <w:rsid w:val="006C003A"/>
    <w:rsid w:val="006C0894"/>
    <w:rsid w:val="006D368D"/>
    <w:rsid w:val="006D7781"/>
    <w:rsid w:val="006E0D8E"/>
    <w:rsid w:val="006E3AE6"/>
    <w:rsid w:val="006E64D2"/>
    <w:rsid w:val="00707DF2"/>
    <w:rsid w:val="00714305"/>
    <w:rsid w:val="00716C80"/>
    <w:rsid w:val="007220DF"/>
    <w:rsid w:val="007321DC"/>
    <w:rsid w:val="00741EA3"/>
    <w:rsid w:val="007427C2"/>
    <w:rsid w:val="0075389F"/>
    <w:rsid w:val="007574B7"/>
    <w:rsid w:val="00757CE1"/>
    <w:rsid w:val="007636AD"/>
    <w:rsid w:val="00775C2C"/>
    <w:rsid w:val="00777092"/>
    <w:rsid w:val="0079601A"/>
    <w:rsid w:val="007A1E5E"/>
    <w:rsid w:val="007A6595"/>
    <w:rsid w:val="007A7A4D"/>
    <w:rsid w:val="007B577C"/>
    <w:rsid w:val="007C0265"/>
    <w:rsid w:val="007C036E"/>
    <w:rsid w:val="007C2E39"/>
    <w:rsid w:val="007D0B39"/>
    <w:rsid w:val="007D177A"/>
    <w:rsid w:val="007D24CC"/>
    <w:rsid w:val="007D2D3B"/>
    <w:rsid w:val="007D5E3F"/>
    <w:rsid w:val="007E0CA9"/>
    <w:rsid w:val="007E4FA4"/>
    <w:rsid w:val="007E5CD4"/>
    <w:rsid w:val="007F273F"/>
    <w:rsid w:val="00804108"/>
    <w:rsid w:val="00805436"/>
    <w:rsid w:val="0081234C"/>
    <w:rsid w:val="008162DA"/>
    <w:rsid w:val="008166EC"/>
    <w:rsid w:val="008209FC"/>
    <w:rsid w:val="00820CF8"/>
    <w:rsid w:val="008234FB"/>
    <w:rsid w:val="008319C3"/>
    <w:rsid w:val="00837819"/>
    <w:rsid w:val="00841276"/>
    <w:rsid w:val="00845803"/>
    <w:rsid w:val="00852549"/>
    <w:rsid w:val="00856F38"/>
    <w:rsid w:val="00861F3E"/>
    <w:rsid w:val="00874912"/>
    <w:rsid w:val="00874C83"/>
    <w:rsid w:val="00876682"/>
    <w:rsid w:val="008833EC"/>
    <w:rsid w:val="008853C7"/>
    <w:rsid w:val="0088631D"/>
    <w:rsid w:val="008878B6"/>
    <w:rsid w:val="00895A16"/>
    <w:rsid w:val="00895CF0"/>
    <w:rsid w:val="008A1AA7"/>
    <w:rsid w:val="008A6D9F"/>
    <w:rsid w:val="008B772B"/>
    <w:rsid w:val="008C18EC"/>
    <w:rsid w:val="008C3594"/>
    <w:rsid w:val="009036F4"/>
    <w:rsid w:val="00903F8F"/>
    <w:rsid w:val="00910D2E"/>
    <w:rsid w:val="00911E86"/>
    <w:rsid w:val="009301AF"/>
    <w:rsid w:val="00931BB2"/>
    <w:rsid w:val="009342DE"/>
    <w:rsid w:val="0094392D"/>
    <w:rsid w:val="00956888"/>
    <w:rsid w:val="0096081D"/>
    <w:rsid w:val="00960913"/>
    <w:rsid w:val="00973CF9"/>
    <w:rsid w:val="00975AED"/>
    <w:rsid w:val="009763AB"/>
    <w:rsid w:val="00980168"/>
    <w:rsid w:val="00980205"/>
    <w:rsid w:val="00980C6D"/>
    <w:rsid w:val="00981D5F"/>
    <w:rsid w:val="009A4031"/>
    <w:rsid w:val="009A5B48"/>
    <w:rsid w:val="009B1939"/>
    <w:rsid w:val="009B43F3"/>
    <w:rsid w:val="009B66B2"/>
    <w:rsid w:val="009B6C5C"/>
    <w:rsid w:val="009B7C55"/>
    <w:rsid w:val="009C0700"/>
    <w:rsid w:val="009D4CC3"/>
    <w:rsid w:val="009F1DA8"/>
    <w:rsid w:val="009F3A37"/>
    <w:rsid w:val="009F6E7E"/>
    <w:rsid w:val="00A04A05"/>
    <w:rsid w:val="00A057B0"/>
    <w:rsid w:val="00A05983"/>
    <w:rsid w:val="00A11D50"/>
    <w:rsid w:val="00A130F4"/>
    <w:rsid w:val="00A14C11"/>
    <w:rsid w:val="00A1606F"/>
    <w:rsid w:val="00A238B3"/>
    <w:rsid w:val="00A23F52"/>
    <w:rsid w:val="00A2772E"/>
    <w:rsid w:val="00A40D34"/>
    <w:rsid w:val="00A42270"/>
    <w:rsid w:val="00A4638D"/>
    <w:rsid w:val="00A51AE8"/>
    <w:rsid w:val="00A5540B"/>
    <w:rsid w:val="00A570C8"/>
    <w:rsid w:val="00A66488"/>
    <w:rsid w:val="00A700D6"/>
    <w:rsid w:val="00A71CB8"/>
    <w:rsid w:val="00A76C62"/>
    <w:rsid w:val="00A8056E"/>
    <w:rsid w:val="00A9259D"/>
    <w:rsid w:val="00AA3DFC"/>
    <w:rsid w:val="00AA7C02"/>
    <w:rsid w:val="00AB2339"/>
    <w:rsid w:val="00AB5F73"/>
    <w:rsid w:val="00AC29FD"/>
    <w:rsid w:val="00AF2551"/>
    <w:rsid w:val="00AF3579"/>
    <w:rsid w:val="00AF6490"/>
    <w:rsid w:val="00B00E3B"/>
    <w:rsid w:val="00B06C17"/>
    <w:rsid w:val="00B246BA"/>
    <w:rsid w:val="00B27932"/>
    <w:rsid w:val="00B30F6E"/>
    <w:rsid w:val="00B330DE"/>
    <w:rsid w:val="00B33988"/>
    <w:rsid w:val="00B364BD"/>
    <w:rsid w:val="00B37C37"/>
    <w:rsid w:val="00B4490F"/>
    <w:rsid w:val="00B47FE2"/>
    <w:rsid w:val="00B65D49"/>
    <w:rsid w:val="00B73C2B"/>
    <w:rsid w:val="00B76E58"/>
    <w:rsid w:val="00B83C91"/>
    <w:rsid w:val="00B86FB6"/>
    <w:rsid w:val="00B958A5"/>
    <w:rsid w:val="00BA11DE"/>
    <w:rsid w:val="00BB0E81"/>
    <w:rsid w:val="00BB27FA"/>
    <w:rsid w:val="00BB598A"/>
    <w:rsid w:val="00BC10A3"/>
    <w:rsid w:val="00BC7DF8"/>
    <w:rsid w:val="00BD0C7D"/>
    <w:rsid w:val="00BD5738"/>
    <w:rsid w:val="00BE2A61"/>
    <w:rsid w:val="00BE2ACD"/>
    <w:rsid w:val="00BF1483"/>
    <w:rsid w:val="00BF1650"/>
    <w:rsid w:val="00BF4415"/>
    <w:rsid w:val="00BF467D"/>
    <w:rsid w:val="00C05960"/>
    <w:rsid w:val="00C11311"/>
    <w:rsid w:val="00C22402"/>
    <w:rsid w:val="00C2371B"/>
    <w:rsid w:val="00C2602E"/>
    <w:rsid w:val="00C276F7"/>
    <w:rsid w:val="00C27B14"/>
    <w:rsid w:val="00C34896"/>
    <w:rsid w:val="00C406FA"/>
    <w:rsid w:val="00C427BC"/>
    <w:rsid w:val="00C512F1"/>
    <w:rsid w:val="00C54A89"/>
    <w:rsid w:val="00C610AF"/>
    <w:rsid w:val="00C6235C"/>
    <w:rsid w:val="00C65807"/>
    <w:rsid w:val="00C65E01"/>
    <w:rsid w:val="00C717F1"/>
    <w:rsid w:val="00C73D37"/>
    <w:rsid w:val="00C76BBD"/>
    <w:rsid w:val="00C8375D"/>
    <w:rsid w:val="00C87CB0"/>
    <w:rsid w:val="00C92500"/>
    <w:rsid w:val="00C94CCD"/>
    <w:rsid w:val="00CA2304"/>
    <w:rsid w:val="00CA6E1C"/>
    <w:rsid w:val="00CB3077"/>
    <w:rsid w:val="00CC429A"/>
    <w:rsid w:val="00D03A72"/>
    <w:rsid w:val="00D103D5"/>
    <w:rsid w:val="00D1564B"/>
    <w:rsid w:val="00D23DC7"/>
    <w:rsid w:val="00D24B2A"/>
    <w:rsid w:val="00D256EB"/>
    <w:rsid w:val="00D3434E"/>
    <w:rsid w:val="00D35A29"/>
    <w:rsid w:val="00D35B03"/>
    <w:rsid w:val="00D42291"/>
    <w:rsid w:val="00D71E62"/>
    <w:rsid w:val="00D804D9"/>
    <w:rsid w:val="00D843FA"/>
    <w:rsid w:val="00D96D42"/>
    <w:rsid w:val="00DA6E35"/>
    <w:rsid w:val="00DB0C22"/>
    <w:rsid w:val="00DB3083"/>
    <w:rsid w:val="00DC3FAD"/>
    <w:rsid w:val="00DC5413"/>
    <w:rsid w:val="00DC7BC1"/>
    <w:rsid w:val="00DD42EA"/>
    <w:rsid w:val="00DD44BC"/>
    <w:rsid w:val="00DF122D"/>
    <w:rsid w:val="00E015F3"/>
    <w:rsid w:val="00E020AC"/>
    <w:rsid w:val="00E064E2"/>
    <w:rsid w:val="00E06AF9"/>
    <w:rsid w:val="00E20346"/>
    <w:rsid w:val="00E21EA0"/>
    <w:rsid w:val="00E2227A"/>
    <w:rsid w:val="00E34C92"/>
    <w:rsid w:val="00E3651A"/>
    <w:rsid w:val="00E402C5"/>
    <w:rsid w:val="00E42730"/>
    <w:rsid w:val="00E515E3"/>
    <w:rsid w:val="00E5282F"/>
    <w:rsid w:val="00E625A5"/>
    <w:rsid w:val="00E70CC4"/>
    <w:rsid w:val="00E80E7D"/>
    <w:rsid w:val="00E87D37"/>
    <w:rsid w:val="00E92ABB"/>
    <w:rsid w:val="00E96A4E"/>
    <w:rsid w:val="00EA1910"/>
    <w:rsid w:val="00EE227D"/>
    <w:rsid w:val="00EE2C2C"/>
    <w:rsid w:val="00EF2724"/>
    <w:rsid w:val="00F065AB"/>
    <w:rsid w:val="00F3744B"/>
    <w:rsid w:val="00F44CCB"/>
    <w:rsid w:val="00F46B84"/>
    <w:rsid w:val="00F46CC0"/>
    <w:rsid w:val="00F50A68"/>
    <w:rsid w:val="00F53CC2"/>
    <w:rsid w:val="00F5651E"/>
    <w:rsid w:val="00F61D0B"/>
    <w:rsid w:val="00F65CAF"/>
    <w:rsid w:val="00F66007"/>
    <w:rsid w:val="00F66710"/>
    <w:rsid w:val="00F76F26"/>
    <w:rsid w:val="00F919AE"/>
    <w:rsid w:val="00FA1E59"/>
    <w:rsid w:val="00FA52F4"/>
    <w:rsid w:val="00FB118A"/>
    <w:rsid w:val="00FB392B"/>
    <w:rsid w:val="00FB42FC"/>
    <w:rsid w:val="00FB7D35"/>
    <w:rsid w:val="00FE0562"/>
    <w:rsid w:val="00FF27BC"/>
    <w:rsid w:val="00FF2C0E"/>
    <w:rsid w:val="00FF3F57"/>
    <w:rsid w:val="00FF4498"/>
    <w:rsid w:val="00FF5F74"/>
    <w:rsid w:val="00FF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44B9"/>
    <w:pPr>
      <w:keepNext/>
      <w:spacing w:after="0" w:line="240" w:lineRule="auto"/>
      <w:jc w:val="both"/>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1044B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C003A"/>
    <w:pPr>
      <w:widowControl w:val="0"/>
      <w:snapToGrid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unhideWhenUsed/>
    <w:rsid w:val="00BD57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D5738"/>
    <w:rPr>
      <w:rFonts w:ascii="Segoe UI" w:hAnsi="Segoe UI" w:cs="Segoe UI"/>
      <w:sz w:val="18"/>
      <w:szCs w:val="18"/>
    </w:rPr>
  </w:style>
  <w:style w:type="character" w:customStyle="1" w:styleId="10">
    <w:name w:val="Заголовок 1 Знак"/>
    <w:basedOn w:val="a0"/>
    <w:link w:val="1"/>
    <w:rsid w:val="001044B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044B9"/>
    <w:rPr>
      <w:rFonts w:ascii="Arial" w:eastAsia="Times New Roman" w:hAnsi="Arial" w:cs="Arial"/>
      <w:b/>
      <w:bCs/>
      <w:sz w:val="26"/>
      <w:szCs w:val="26"/>
      <w:lang w:eastAsia="ru-RU"/>
    </w:rPr>
  </w:style>
  <w:style w:type="paragraph" w:customStyle="1" w:styleId="ConsPlusNonformat">
    <w:name w:val="ConsPlusNonformat"/>
    <w:rsid w:val="001044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4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Обычный2"/>
    <w:rsid w:val="001044B9"/>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w:basedOn w:val="a"/>
    <w:link w:val="a6"/>
    <w:rsid w:val="001044B9"/>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1044B9"/>
    <w:rPr>
      <w:rFonts w:ascii="Times New Roman" w:eastAsia="Times New Roman" w:hAnsi="Times New Roman" w:cs="Times New Roman"/>
      <w:sz w:val="24"/>
      <w:szCs w:val="20"/>
      <w:lang w:eastAsia="ru-RU"/>
    </w:rPr>
  </w:style>
  <w:style w:type="paragraph" w:customStyle="1" w:styleId="ConsNormal">
    <w:name w:val="ConsNormal"/>
    <w:rsid w:val="001044B9"/>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104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1044B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1044B9"/>
    <w:rPr>
      <w:rFonts w:ascii="Times New Roman" w:eastAsia="Times New Roman" w:hAnsi="Times New Roman" w:cs="Times New Roman"/>
      <w:sz w:val="24"/>
      <w:szCs w:val="24"/>
      <w:lang w:eastAsia="ru-RU"/>
    </w:rPr>
  </w:style>
  <w:style w:type="character" w:styleId="a9">
    <w:name w:val="Hyperlink"/>
    <w:rsid w:val="001044B9"/>
    <w:rPr>
      <w:color w:val="0000FF"/>
      <w:u w:val="single"/>
    </w:rPr>
  </w:style>
  <w:style w:type="paragraph" w:styleId="aa">
    <w:name w:val="Block Text"/>
    <w:basedOn w:val="a"/>
    <w:rsid w:val="001044B9"/>
    <w:pPr>
      <w:spacing w:after="0" w:line="240" w:lineRule="auto"/>
      <w:ind w:left="709" w:right="284"/>
      <w:jc w:val="both"/>
    </w:pPr>
    <w:rPr>
      <w:rFonts w:ascii="Times New Roman" w:eastAsia="Times New Roman" w:hAnsi="Times New Roman" w:cs="Times New Roman"/>
      <w:sz w:val="24"/>
      <w:szCs w:val="20"/>
      <w:lang w:eastAsia="ru-RU"/>
    </w:rPr>
  </w:style>
  <w:style w:type="paragraph" w:styleId="ab">
    <w:name w:val="Title"/>
    <w:basedOn w:val="a"/>
    <w:link w:val="ac"/>
    <w:qFormat/>
    <w:rsid w:val="001044B9"/>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Название Знак"/>
    <w:basedOn w:val="a0"/>
    <w:link w:val="ab"/>
    <w:rsid w:val="001044B9"/>
    <w:rPr>
      <w:rFonts w:ascii="Times New Roman" w:eastAsia="Times New Roman" w:hAnsi="Times New Roman" w:cs="Times New Roman"/>
      <w:sz w:val="24"/>
      <w:szCs w:val="20"/>
      <w:lang w:eastAsia="ru-RU"/>
    </w:rPr>
  </w:style>
  <w:style w:type="paragraph" w:customStyle="1" w:styleId="12">
    <w:name w:val="Знак1"/>
    <w:basedOn w:val="a"/>
    <w:rsid w:val="001044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rsid w:val="001044B9"/>
    <w:pPr>
      <w:spacing w:after="0" w:line="240" w:lineRule="auto"/>
    </w:pPr>
    <w:rPr>
      <w:rFonts w:ascii="Arial" w:eastAsia="Times New Roman" w:hAnsi="Arial" w:cs="Times New Roman"/>
      <w:b/>
      <w:snapToGrid w:val="0"/>
      <w:szCs w:val="20"/>
      <w:lang w:eastAsia="ru-RU"/>
    </w:rPr>
  </w:style>
  <w:style w:type="paragraph" w:styleId="31">
    <w:name w:val="Body Text Indent 3"/>
    <w:basedOn w:val="a"/>
    <w:link w:val="32"/>
    <w:rsid w:val="001044B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044B9"/>
    <w:rPr>
      <w:rFonts w:ascii="Times New Roman" w:eastAsia="Times New Roman" w:hAnsi="Times New Roman" w:cs="Times New Roman"/>
      <w:sz w:val="16"/>
      <w:szCs w:val="16"/>
      <w:lang w:eastAsia="ru-RU"/>
    </w:rPr>
  </w:style>
  <w:style w:type="paragraph" w:customStyle="1" w:styleId="DefaultParagraphFontParaCharChar">
    <w:name w:val="Default Paragraph Font Para Char Char Знак"/>
    <w:basedOn w:val="a"/>
    <w:rsid w:val="001044B9"/>
    <w:pPr>
      <w:spacing w:line="240" w:lineRule="exact"/>
    </w:pPr>
    <w:rPr>
      <w:rFonts w:ascii="Verdana" w:eastAsia="Times New Roman" w:hAnsi="Verdana" w:cs="Verdana"/>
      <w:sz w:val="20"/>
      <w:szCs w:val="20"/>
      <w:lang w:val="en-US"/>
    </w:rPr>
  </w:style>
  <w:style w:type="paragraph" w:customStyle="1" w:styleId="20">
    <w:name w:val="Обычный2"/>
    <w:rsid w:val="001044B9"/>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WW8Num9z2">
    <w:name w:val="WW8Num9z2"/>
    <w:rsid w:val="001044B9"/>
    <w:rPr>
      <w:rFonts w:ascii="Wingdings" w:hAnsi="Wingdings" w:cs="Wingdings"/>
    </w:rPr>
  </w:style>
  <w:style w:type="paragraph" w:customStyle="1" w:styleId="13">
    <w:name w:val="Абзац списка1"/>
    <w:basedOn w:val="a"/>
    <w:rsid w:val="001044B9"/>
    <w:pPr>
      <w:suppressAutoHyphens/>
      <w:spacing w:after="200" w:line="240" w:lineRule="auto"/>
      <w:ind w:left="720"/>
      <w:contextualSpacing/>
    </w:pPr>
    <w:rPr>
      <w:rFonts w:ascii="Times New Roman" w:eastAsia="Times New Roman" w:hAnsi="Times New Roman" w:cs="Times New Roman"/>
      <w:sz w:val="24"/>
      <w:szCs w:val="24"/>
      <w:lang w:eastAsia="zh-CN"/>
    </w:rPr>
  </w:style>
  <w:style w:type="character" w:customStyle="1" w:styleId="14">
    <w:name w:val="Основной шрифт абзаца1"/>
    <w:rsid w:val="001044B9"/>
  </w:style>
  <w:style w:type="paragraph" w:styleId="ad">
    <w:name w:val="No Spacing"/>
    <w:uiPriority w:val="1"/>
    <w:qFormat/>
    <w:rsid w:val="001044B9"/>
    <w:pPr>
      <w:suppressAutoHyphens/>
      <w:spacing w:after="0" w:line="240" w:lineRule="auto"/>
    </w:pPr>
    <w:rPr>
      <w:rFonts w:ascii="Times New Roman" w:eastAsia="Times New Roman" w:hAnsi="Times New Roman" w:cs="Times New Roman"/>
      <w:sz w:val="24"/>
      <w:szCs w:val="24"/>
      <w:lang w:eastAsia="zh-CN"/>
    </w:rPr>
  </w:style>
  <w:style w:type="paragraph" w:styleId="ae">
    <w:name w:val="header"/>
    <w:basedOn w:val="a"/>
    <w:link w:val="af"/>
    <w:uiPriority w:val="99"/>
    <w:rsid w:val="001044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1044B9"/>
    <w:rPr>
      <w:rFonts w:ascii="Times New Roman" w:eastAsia="Times New Roman" w:hAnsi="Times New Roman" w:cs="Times New Roman"/>
      <w:sz w:val="24"/>
      <w:szCs w:val="24"/>
      <w:lang w:eastAsia="ru-RU"/>
    </w:rPr>
  </w:style>
  <w:style w:type="paragraph" w:styleId="af0">
    <w:name w:val="footer"/>
    <w:basedOn w:val="a"/>
    <w:link w:val="af1"/>
    <w:rsid w:val="001044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1044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44B9"/>
    <w:pPr>
      <w:keepNext/>
      <w:spacing w:after="0" w:line="240" w:lineRule="auto"/>
      <w:jc w:val="both"/>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1044B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C003A"/>
    <w:pPr>
      <w:widowControl w:val="0"/>
      <w:snapToGrid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unhideWhenUsed/>
    <w:rsid w:val="00BD57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D5738"/>
    <w:rPr>
      <w:rFonts w:ascii="Segoe UI" w:hAnsi="Segoe UI" w:cs="Segoe UI"/>
      <w:sz w:val="18"/>
      <w:szCs w:val="18"/>
    </w:rPr>
  </w:style>
  <w:style w:type="character" w:customStyle="1" w:styleId="10">
    <w:name w:val="Заголовок 1 Знак"/>
    <w:basedOn w:val="a0"/>
    <w:link w:val="1"/>
    <w:rsid w:val="001044B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044B9"/>
    <w:rPr>
      <w:rFonts w:ascii="Arial" w:eastAsia="Times New Roman" w:hAnsi="Arial" w:cs="Arial"/>
      <w:b/>
      <w:bCs/>
      <w:sz w:val="26"/>
      <w:szCs w:val="26"/>
      <w:lang w:eastAsia="ru-RU"/>
    </w:rPr>
  </w:style>
  <w:style w:type="paragraph" w:customStyle="1" w:styleId="ConsPlusNonformat">
    <w:name w:val="ConsPlusNonformat"/>
    <w:rsid w:val="001044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4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Обычный2"/>
    <w:rsid w:val="001044B9"/>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w:basedOn w:val="a"/>
    <w:link w:val="a6"/>
    <w:rsid w:val="001044B9"/>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1044B9"/>
    <w:rPr>
      <w:rFonts w:ascii="Times New Roman" w:eastAsia="Times New Roman" w:hAnsi="Times New Roman" w:cs="Times New Roman"/>
      <w:sz w:val="24"/>
      <w:szCs w:val="20"/>
      <w:lang w:eastAsia="ru-RU"/>
    </w:rPr>
  </w:style>
  <w:style w:type="paragraph" w:customStyle="1" w:styleId="ConsNormal">
    <w:name w:val="ConsNormal"/>
    <w:rsid w:val="001044B9"/>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104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1044B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1044B9"/>
    <w:rPr>
      <w:rFonts w:ascii="Times New Roman" w:eastAsia="Times New Roman" w:hAnsi="Times New Roman" w:cs="Times New Roman"/>
      <w:sz w:val="24"/>
      <w:szCs w:val="24"/>
      <w:lang w:eastAsia="ru-RU"/>
    </w:rPr>
  </w:style>
  <w:style w:type="character" w:styleId="a9">
    <w:name w:val="Hyperlink"/>
    <w:rsid w:val="001044B9"/>
    <w:rPr>
      <w:color w:val="0000FF"/>
      <w:u w:val="single"/>
    </w:rPr>
  </w:style>
  <w:style w:type="paragraph" w:styleId="aa">
    <w:name w:val="Block Text"/>
    <w:basedOn w:val="a"/>
    <w:rsid w:val="001044B9"/>
    <w:pPr>
      <w:spacing w:after="0" w:line="240" w:lineRule="auto"/>
      <w:ind w:left="709" w:right="284"/>
      <w:jc w:val="both"/>
    </w:pPr>
    <w:rPr>
      <w:rFonts w:ascii="Times New Roman" w:eastAsia="Times New Roman" w:hAnsi="Times New Roman" w:cs="Times New Roman"/>
      <w:sz w:val="24"/>
      <w:szCs w:val="20"/>
      <w:lang w:eastAsia="ru-RU"/>
    </w:rPr>
  </w:style>
  <w:style w:type="paragraph" w:styleId="ab">
    <w:name w:val="Title"/>
    <w:basedOn w:val="a"/>
    <w:link w:val="ac"/>
    <w:qFormat/>
    <w:rsid w:val="001044B9"/>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Название Знак"/>
    <w:basedOn w:val="a0"/>
    <w:link w:val="ab"/>
    <w:rsid w:val="001044B9"/>
    <w:rPr>
      <w:rFonts w:ascii="Times New Roman" w:eastAsia="Times New Roman" w:hAnsi="Times New Roman" w:cs="Times New Roman"/>
      <w:sz w:val="24"/>
      <w:szCs w:val="20"/>
      <w:lang w:eastAsia="ru-RU"/>
    </w:rPr>
  </w:style>
  <w:style w:type="paragraph" w:customStyle="1" w:styleId="12">
    <w:name w:val="Знак1"/>
    <w:basedOn w:val="a"/>
    <w:rsid w:val="001044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rsid w:val="001044B9"/>
    <w:pPr>
      <w:spacing w:after="0" w:line="240" w:lineRule="auto"/>
    </w:pPr>
    <w:rPr>
      <w:rFonts w:ascii="Arial" w:eastAsia="Times New Roman" w:hAnsi="Arial" w:cs="Times New Roman"/>
      <w:b/>
      <w:snapToGrid w:val="0"/>
      <w:szCs w:val="20"/>
      <w:lang w:eastAsia="ru-RU"/>
    </w:rPr>
  </w:style>
  <w:style w:type="paragraph" w:styleId="31">
    <w:name w:val="Body Text Indent 3"/>
    <w:basedOn w:val="a"/>
    <w:link w:val="32"/>
    <w:rsid w:val="001044B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044B9"/>
    <w:rPr>
      <w:rFonts w:ascii="Times New Roman" w:eastAsia="Times New Roman" w:hAnsi="Times New Roman" w:cs="Times New Roman"/>
      <w:sz w:val="16"/>
      <w:szCs w:val="16"/>
      <w:lang w:eastAsia="ru-RU"/>
    </w:rPr>
  </w:style>
  <w:style w:type="paragraph" w:customStyle="1" w:styleId="DefaultParagraphFontParaCharChar">
    <w:name w:val="Default Paragraph Font Para Char Char Знак"/>
    <w:basedOn w:val="a"/>
    <w:rsid w:val="001044B9"/>
    <w:pPr>
      <w:spacing w:line="240" w:lineRule="exact"/>
    </w:pPr>
    <w:rPr>
      <w:rFonts w:ascii="Verdana" w:eastAsia="Times New Roman" w:hAnsi="Verdana" w:cs="Verdana"/>
      <w:sz w:val="20"/>
      <w:szCs w:val="20"/>
      <w:lang w:val="en-US"/>
    </w:rPr>
  </w:style>
  <w:style w:type="paragraph" w:customStyle="1" w:styleId="20">
    <w:name w:val="Обычный2"/>
    <w:rsid w:val="001044B9"/>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WW8Num9z2">
    <w:name w:val="WW8Num9z2"/>
    <w:rsid w:val="001044B9"/>
    <w:rPr>
      <w:rFonts w:ascii="Wingdings" w:hAnsi="Wingdings" w:cs="Wingdings"/>
    </w:rPr>
  </w:style>
  <w:style w:type="paragraph" w:customStyle="1" w:styleId="13">
    <w:name w:val="Абзац списка1"/>
    <w:basedOn w:val="a"/>
    <w:rsid w:val="001044B9"/>
    <w:pPr>
      <w:suppressAutoHyphens/>
      <w:spacing w:after="200" w:line="240" w:lineRule="auto"/>
      <w:ind w:left="720"/>
      <w:contextualSpacing/>
    </w:pPr>
    <w:rPr>
      <w:rFonts w:ascii="Times New Roman" w:eastAsia="Times New Roman" w:hAnsi="Times New Roman" w:cs="Times New Roman"/>
      <w:sz w:val="24"/>
      <w:szCs w:val="24"/>
      <w:lang w:eastAsia="zh-CN"/>
    </w:rPr>
  </w:style>
  <w:style w:type="character" w:customStyle="1" w:styleId="14">
    <w:name w:val="Основной шрифт абзаца1"/>
    <w:rsid w:val="001044B9"/>
  </w:style>
  <w:style w:type="paragraph" w:styleId="ad">
    <w:name w:val="No Spacing"/>
    <w:uiPriority w:val="1"/>
    <w:qFormat/>
    <w:rsid w:val="001044B9"/>
    <w:pPr>
      <w:suppressAutoHyphens/>
      <w:spacing w:after="0" w:line="240" w:lineRule="auto"/>
    </w:pPr>
    <w:rPr>
      <w:rFonts w:ascii="Times New Roman" w:eastAsia="Times New Roman" w:hAnsi="Times New Roman" w:cs="Times New Roman"/>
      <w:sz w:val="24"/>
      <w:szCs w:val="24"/>
      <w:lang w:eastAsia="zh-CN"/>
    </w:rPr>
  </w:style>
  <w:style w:type="paragraph" w:styleId="ae">
    <w:name w:val="header"/>
    <w:basedOn w:val="a"/>
    <w:link w:val="af"/>
    <w:uiPriority w:val="99"/>
    <w:rsid w:val="001044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1044B9"/>
    <w:rPr>
      <w:rFonts w:ascii="Times New Roman" w:eastAsia="Times New Roman" w:hAnsi="Times New Roman" w:cs="Times New Roman"/>
      <w:sz w:val="24"/>
      <w:szCs w:val="24"/>
      <w:lang w:eastAsia="ru-RU"/>
    </w:rPr>
  </w:style>
  <w:style w:type="paragraph" w:styleId="af0">
    <w:name w:val="footer"/>
    <w:basedOn w:val="a"/>
    <w:link w:val="af1"/>
    <w:rsid w:val="001044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1044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11482</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Шевченко Е.С.</cp:lastModifiedBy>
  <cp:revision>7</cp:revision>
  <cp:lastPrinted>2015-07-14T16:06:00Z</cp:lastPrinted>
  <dcterms:created xsi:type="dcterms:W3CDTF">2015-07-14T10:43:00Z</dcterms:created>
  <dcterms:modified xsi:type="dcterms:W3CDTF">2015-08-06T08:57:00Z</dcterms:modified>
</cp:coreProperties>
</file>